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B0" w:rsidRPr="00703C70" w:rsidRDefault="009016B0" w:rsidP="009016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F497D" w:themeColor="text2"/>
          <w:sz w:val="60"/>
          <w:szCs w:val="60"/>
          <w:lang w:eastAsia="ru-RU"/>
        </w:rPr>
      </w:pPr>
      <w:r w:rsidRPr="00703C70">
        <w:rPr>
          <w:rFonts w:ascii="Arial" w:eastAsia="Times New Roman" w:hAnsi="Arial" w:cs="Arial"/>
          <w:b/>
          <w:i/>
          <w:color w:val="1F497D" w:themeColor="text2"/>
          <w:sz w:val="60"/>
          <w:szCs w:val="60"/>
          <w:lang w:eastAsia="ru-RU"/>
        </w:rPr>
        <w:t>Научите меня рассказывать!</w:t>
      </w:r>
    </w:p>
    <w:p w:rsidR="009016B0" w:rsidRPr="009016B0" w:rsidRDefault="009016B0" w:rsidP="009016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sz w:val="40"/>
          <w:szCs w:val="40"/>
          <w:lang w:eastAsia="ru-RU"/>
        </w:rPr>
      </w:pPr>
      <w:r w:rsidRPr="009016B0">
        <w:rPr>
          <w:rFonts w:ascii="Arial" w:eastAsia="Times New Roman" w:hAnsi="Arial" w:cs="Arial"/>
          <w:b/>
          <w:i/>
          <w:color w:val="C00000"/>
          <w:sz w:val="40"/>
          <w:szCs w:val="40"/>
          <w:lang w:eastAsia="ru-RU"/>
        </w:rPr>
        <w:t>(или как помочь ребенку научиться составлять рассказы по серии картинок)</w:t>
      </w:r>
    </w:p>
    <w:p w:rsidR="00187044" w:rsidRDefault="00187044" w:rsidP="00187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известно, существует два вида связного рассказывания: рассказ и пересказ. Задача ребенка при пересказе – запомнить и воспроизвести данный ему текст. Рассказ – это более сложный, высший вид речи. Рассказ требует от р</w:t>
      </w:r>
      <w:r w:rsidR="00DC29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ебенка умения осмыслить какое-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либо событие, историю, а затем связно и гра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мотно изложить свои мысли в речи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7044" w:rsidRDefault="009016B0" w:rsidP="0018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1870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детском саду детей обучают</w:t>
      </w:r>
      <w:r w:rsidRPr="009016B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различным видам рассказов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 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описательному, 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сравнительному, 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расск</w:t>
      </w:r>
      <w:r w:rsidR="003427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азу по демонстрируемым действиям</w:t>
      </w:r>
      <w:bookmarkStart w:id="0" w:name="_GoBack"/>
      <w:bookmarkEnd w:id="0"/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 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рассказыванию из личного опыта, 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рассказу по нескольким сюжетным картинкам, 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рассказу по одной сюжетной картинке, 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творческому рассказыванию. </w:t>
      </w:r>
    </w:p>
    <w:p w:rsidR="00187044" w:rsidRPr="00DC29AB" w:rsidRDefault="009016B0" w:rsidP="00187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1870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</w:t>
      </w:r>
    </w:p>
    <w:p w:rsidR="00DC29AB" w:rsidRDefault="00187044" w:rsidP="00DC2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Исследование рассказов детей-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дошкольников на протяжении нескольких лет позволяет педагогам сделать неутешительный вывод: дети третьего тысячелетия очень плохо владеют монологической речью. Даже шестилетние дети нуждаются в помощи взрослых как на этапе осмысления содержания картинок, так и на этапе создания своего рассказа. </w:t>
      </w:r>
    </w:p>
    <w:p w:rsidR="00264AA5" w:rsidRPr="00DC29AB" w:rsidRDefault="00264AA5" w:rsidP="00264A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531870" cy="3053715"/>
            <wp:effectExtent l="19050" t="0" r="0" b="0"/>
            <wp:wrapSquare wrapText="bothSides"/>
            <wp:docPr id="5" name="Рисунок 4" descr="http://nspt4kids.com/wp-content/uploads/2011/11/Family-bed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t4kids.com/wp-content/uploads/2011/11/Family-bedti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41" b="16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3053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данной статье мы предлагаем вам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ознакомиться с методикой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составления рассказа по серии сюжетных картинок. И это не случайно. </w:t>
      </w:r>
      <w:r w:rsidRPr="009016B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Данный рассказ, являясь повествовательным, позволяет формировать у ребенка умение правильно строить свой монолог. А монолог – основная форма детского высказывания как на занятии в детском саду, так и на уроке в школе.</w:t>
      </w:r>
      <w:r w:rsidRPr="00DC29A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</w:p>
    <w:p w:rsidR="00264AA5" w:rsidRDefault="00264AA5" w:rsidP="00DC2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20FD2" w:rsidRPr="00420FD2" w:rsidRDefault="00582B7F" w:rsidP="00DC2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420FD2">
        <w:rPr>
          <w:rFonts w:ascii="Arial" w:eastAsia="Times New Roman" w:hAnsi="Arial" w:cs="Arial"/>
          <w:b/>
          <w:bCs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39415" cy="1969135"/>
            <wp:effectExtent l="19050" t="0" r="0" b="0"/>
            <wp:wrapSquare wrapText="bothSides"/>
            <wp:docPr id="6" name="Рисунок 1" descr="http://rybkovskaya.ru/wp-content/uploads/2012/07/tmpY0fw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bkovskaya.ru/wp-content/uploads/2012/07/tmpY0fwCX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96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016B0" w:rsidRPr="00420FD2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>Рекомендуем вам следующие этапы работы: </w:t>
      </w:r>
    </w:p>
    <w:p w:rsidR="00DC29AB" w:rsidRPr="00264AA5" w:rsidRDefault="009016B0" w:rsidP="00DC2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9016B0">
        <w:rPr>
          <w:rFonts w:ascii="Arial" w:eastAsia="Times New Roman" w:hAnsi="Arial" w:cs="Arial"/>
          <w:b/>
          <w:bCs/>
          <w:i/>
          <w:color w:val="C00000"/>
          <w:sz w:val="36"/>
          <w:szCs w:val="36"/>
          <w:lang w:eastAsia="ru-RU"/>
        </w:rPr>
        <w:br/>
      </w:r>
      <w:r w:rsidR="00582B7F" w:rsidRPr="00264AA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1.</w:t>
      </w:r>
      <w:r w:rsidRPr="00264AA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Внимательное рассматривание серии картинок. </w:t>
      </w:r>
    </w:p>
    <w:p w:rsidR="00582B7F" w:rsidRPr="00264AA5" w:rsidRDefault="00582B7F" w:rsidP="00DC2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</w:p>
    <w:p w:rsidR="00582B7F" w:rsidRPr="00264AA5" w:rsidRDefault="009016B0" w:rsidP="00DC29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264AA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2. Беседа.</w:t>
      </w:r>
    </w:p>
    <w:p w:rsidR="00931D09" w:rsidRPr="00420FD2" w:rsidRDefault="009016B0" w:rsidP="00420F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ходе ее ребенок отвечает на </w:t>
      </w:r>
      <w:r w:rsidRPr="00420FD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вопросы по содержанию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Например: </w:t>
      </w:r>
      <w:r w:rsidR="00931D09"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 - </w:t>
      </w:r>
      <w:r w:rsidR="008D130E"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Назови героев этого рассказа.</w:t>
      </w:r>
      <w:r w:rsidR="00931D09"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 -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Где происходят события? </w:t>
      </w:r>
      <w:r w:rsidR="00931D09"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 - 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Когда? (время года, время суток) </w:t>
      </w:r>
      <w:r w:rsidR="00931D09"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 - 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Что </w:t>
      </w:r>
      <w:r w:rsid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произошло сначала? После этого?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…Чем закончилась история? </w:t>
      </w:r>
    </w:p>
    <w:p w:rsidR="00420FD2" w:rsidRPr="00420FD2" w:rsidRDefault="009016B0" w:rsidP="00420F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20FD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Обязательно проверьте,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ли изображенные предметы или явления знакомы ребенку. </w:t>
      </w:r>
    </w:p>
    <w:p w:rsidR="00420FD2" w:rsidRPr="00420FD2" w:rsidRDefault="009016B0" w:rsidP="00EF49E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20FD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Обратите внимание ребенка на детали 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обстановки, которые будут важны в рассказе. </w:t>
      </w:r>
    </w:p>
    <w:p w:rsidR="00420FD2" w:rsidRPr="00420FD2" w:rsidRDefault="009016B0" w:rsidP="00EF49E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20FD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Проговорите сложные в произношении слова</w:t>
      </w:r>
      <w:r w:rsid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582B7F" w:rsidRPr="00420FD2" w:rsidRDefault="00EF49E1" w:rsidP="00264AA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016B0"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Затем </w:t>
      </w:r>
      <w:r w:rsidR="009016B0" w:rsidRPr="00420FD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задайте вопросы на понимание причинно - следственных связей </w:t>
      </w:r>
      <w:r w:rsidR="009016B0"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 </w:t>
      </w:r>
      <w:r w:rsidR="009016B0"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Почему герой так поступил? – Правильно или нет он поступил? </w:t>
      </w:r>
    </w:p>
    <w:p w:rsidR="008D130E" w:rsidRPr="00264AA5" w:rsidRDefault="009016B0" w:rsidP="00931D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64AA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3. </w:t>
      </w:r>
      <w:proofErr w:type="spellStart"/>
      <w:r w:rsidRPr="00264AA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Лексико</w:t>
      </w:r>
      <w:proofErr w:type="spellEnd"/>
      <w:r w:rsidRPr="00264AA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 - грамматические упражнения: </w:t>
      </w:r>
    </w:p>
    <w:p w:rsidR="00582B7F" w:rsidRPr="00420FD2" w:rsidRDefault="009016B0" w:rsidP="00420F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20FD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Подбор признаков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Например: в форме игры «Волшебная цепочка», когда взрослый начинает предложение, а ребенок дополняет его, добавляя по одно</w:t>
      </w:r>
      <w:r w:rsidR="005F1F1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 слову: «После ремонта велосипед стал…, (удобный, необычный...)». «Медвежата были уставшие, но (довольные, веселые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…)». </w:t>
      </w:r>
    </w:p>
    <w:p w:rsidR="00582B7F" w:rsidRPr="00420FD2" w:rsidRDefault="00264AA5" w:rsidP="00420F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060190" cy="2771140"/>
            <wp:effectExtent l="19050" t="0" r="0" b="0"/>
            <wp:wrapSquare wrapText="bothSides"/>
            <wp:docPr id="4" name="Рисунок 2" descr="http://elementary-english.ru/wp-content/uploads/2013/07/%D0%BA%D0%B0%D1%80%D1%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mentary-english.ru/wp-content/uploads/2013/07/%D0%BA%D0%B0%D1%80%D1%8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7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6B0" w:rsidRPr="00420FD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Подбор слов, близких по значению данным:</w:t>
      </w:r>
      <w:r w:rsidR="009016B0"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Например: </w:t>
      </w:r>
      <w:r w:rsidR="005F1F1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грустные медвежата – расстроенные, печальные…</w:t>
      </w:r>
    </w:p>
    <w:p w:rsidR="00582B7F" w:rsidRPr="00420FD2" w:rsidRDefault="009016B0" w:rsidP="00420F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420FD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Составление предложений по опорным словам.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Напри</w:t>
      </w:r>
      <w:r w:rsidR="005F1F1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мер: Медвежата – велосипед – бревно – </w:t>
      </w:r>
      <w:r w:rsidR="005F1F1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колесо. Ехали – не успели – врезались – расстроились – догадались - починили</w:t>
      </w:r>
      <w:r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5F1F1C" w:rsidRPr="00264AA5" w:rsidRDefault="00264AA5" w:rsidP="00420F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59050" cy="1600200"/>
            <wp:effectExtent l="19050" t="0" r="0" b="0"/>
            <wp:wrapSquare wrapText="bothSides"/>
            <wp:docPr id="1" name="Рисунок 7" descr="http://olgamarchenko.com.ua/wp-content/uploads/2013/09/womanbeauty.net_734-64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lgamarchenko.com.ua/wp-content/uploads/2013/09/womanbeauty.net_734-640x4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016B0" w:rsidRPr="00420FD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Составление цепочки предложений по начальному предложению и опорным вопросам.</w:t>
      </w:r>
      <w:r w:rsidR="009016B0" w:rsidRP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М</w:t>
      </w:r>
      <w:r w:rsidR="005F1F1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едвежата ехали. - На чем? Где? Куда?</w:t>
      </w:r>
    </w:p>
    <w:p w:rsidR="00582B7F" w:rsidRPr="00FD08FB" w:rsidRDefault="005F1F1C" w:rsidP="00FD0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D08F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Стали пилить.- Что? Чем? Зачем?</w:t>
      </w:r>
      <w:r w:rsidR="009016B0" w:rsidRPr="00FD08F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9016B0" w:rsidRPr="00FD08FB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9016B0" w:rsidRPr="00FD08FB">
        <w:rPr>
          <w:rFonts w:ascii="Arial" w:eastAsia="Times New Roman" w:hAnsi="Arial" w:cs="Arial"/>
          <w:color w:val="FF0000"/>
          <w:sz w:val="32"/>
          <w:szCs w:val="32"/>
          <w:lang w:eastAsia="ru-RU"/>
        </w:rPr>
        <w:br/>
      </w:r>
      <w:r w:rsidR="009016B0" w:rsidRPr="00FD08FB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4. Составление связного рассказа.</w:t>
      </w:r>
      <w:r w:rsidR="009016B0" w:rsidRPr="00FD08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82B7F" w:rsidRDefault="00582B7F" w:rsidP="00582B7F">
      <w:pPr>
        <w:shd w:val="clear" w:color="auto" w:fill="FFFFFF"/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Особенность этого вида рассказывания в том, что план рассказа уже есть </w:t>
      </w:r>
      <w:r w:rsid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это сами сюжетные картинки. </w:t>
      </w:r>
      <w:r w:rsidR="00420F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Проблему связности предложений в рассказе можно решить так: </w:t>
      </w:r>
      <w:r w:rsidR="009016B0" w:rsidRPr="009016B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взрослый сам предлагает начать рассказ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словом «однажды» или «как - то раз», а по ходу рассказа помогает подбирать слова – связки: « потом», «после этого», «затем», «наконец». Для читающих детей эти слова можно написать. 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Перед составлением рассказа можно дать </w:t>
      </w:r>
      <w:r w:rsidR="009016B0" w:rsidRPr="009016B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установку: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Используй в своем рассказе те слова 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выражения, которые мы только 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употребляли в играх. </w:t>
      </w:r>
    </w:p>
    <w:p w:rsidR="00582B7F" w:rsidRPr="00264AA5" w:rsidRDefault="009016B0" w:rsidP="00582B7F">
      <w:pPr>
        <w:shd w:val="clear" w:color="auto" w:fill="FFFFFF"/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color w:val="C00000"/>
          <w:sz w:val="32"/>
          <w:szCs w:val="32"/>
          <w:lang w:eastAsia="ru-RU"/>
        </w:rPr>
      </w:pP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82B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Будет хорошо, если детский рассказ вы </w:t>
      </w:r>
      <w:r w:rsidRPr="009016B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запи</w:t>
      </w:r>
      <w:r w:rsidR="00582B7F" w:rsidRPr="00582B7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ше</w:t>
      </w:r>
      <w:r w:rsidRPr="009016B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те на диктофон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поможет его проанализировать как вам, так и ребенку. </w:t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64AA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5. Оценка рассказа</w:t>
      </w:r>
      <w:r w:rsidRPr="00264AA5">
        <w:rPr>
          <w:rFonts w:ascii="Arial" w:eastAsia="Times New Roman" w:hAnsi="Arial" w:cs="Arial"/>
          <w:color w:val="C00000"/>
          <w:sz w:val="32"/>
          <w:szCs w:val="32"/>
          <w:lang w:eastAsia="ru-RU"/>
        </w:rPr>
        <w:t xml:space="preserve">. </w:t>
      </w:r>
    </w:p>
    <w:p w:rsidR="00582B7F" w:rsidRDefault="00582B7F" w:rsidP="00582B7F">
      <w:pPr>
        <w:shd w:val="clear" w:color="auto" w:fill="FFFFFF"/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Называем сначала положительные моменты, а затем корректно выявляем просчеты. </w:t>
      </w:r>
    </w:p>
    <w:p w:rsidR="00703C70" w:rsidRPr="00EF49E1" w:rsidRDefault="00582B7F" w:rsidP="001502A2">
      <w:pPr>
        <w:shd w:val="clear" w:color="auto" w:fill="FFFFFF"/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="009016B0" w:rsidRPr="009016B0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Показатели,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которым можно оценить детский рассказ: </w:t>
      </w:r>
    </w:p>
    <w:p w:rsidR="00703C70" w:rsidRPr="00703C70" w:rsidRDefault="009016B0" w:rsidP="00703C70">
      <w:pPr>
        <w:pStyle w:val="a5"/>
        <w:numPr>
          <w:ilvl w:val="0"/>
          <w:numId w:val="1"/>
        </w:numPr>
        <w:shd w:val="clear" w:color="auto" w:fill="FFFFFF"/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703C70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самостоятельность,</w:t>
      </w:r>
    </w:p>
    <w:p w:rsidR="00703C70" w:rsidRPr="00703C70" w:rsidRDefault="009016B0" w:rsidP="00703C70">
      <w:pPr>
        <w:pStyle w:val="a5"/>
        <w:numPr>
          <w:ilvl w:val="0"/>
          <w:numId w:val="1"/>
        </w:numPr>
        <w:shd w:val="clear" w:color="auto" w:fill="FFFFFF"/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2"/>
          <w:szCs w:val="32"/>
          <w:lang w:val="en-US" w:eastAsia="ru-RU"/>
        </w:rPr>
      </w:pPr>
      <w:r w:rsidRPr="00703C70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точность передачи содержания, </w:t>
      </w:r>
    </w:p>
    <w:p w:rsidR="00703C70" w:rsidRPr="00703C70" w:rsidRDefault="009016B0" w:rsidP="00703C70">
      <w:pPr>
        <w:pStyle w:val="a5"/>
        <w:numPr>
          <w:ilvl w:val="0"/>
          <w:numId w:val="1"/>
        </w:numPr>
        <w:shd w:val="clear" w:color="auto" w:fill="FFFFFF"/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703C70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правильность построения предложений, </w:t>
      </w:r>
    </w:p>
    <w:p w:rsidR="00703C70" w:rsidRPr="00703C70" w:rsidRDefault="009016B0" w:rsidP="00703C70">
      <w:pPr>
        <w:pStyle w:val="a5"/>
        <w:numPr>
          <w:ilvl w:val="0"/>
          <w:numId w:val="1"/>
        </w:numPr>
        <w:shd w:val="clear" w:color="auto" w:fill="FFFFFF"/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703C70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связность рассказа, </w:t>
      </w:r>
    </w:p>
    <w:p w:rsidR="00703C70" w:rsidRPr="00703C70" w:rsidRDefault="009016B0" w:rsidP="00703C70">
      <w:pPr>
        <w:pStyle w:val="a5"/>
        <w:numPr>
          <w:ilvl w:val="0"/>
          <w:numId w:val="1"/>
        </w:numPr>
        <w:shd w:val="clear" w:color="auto" w:fill="FFFFFF"/>
        <w:tabs>
          <w:tab w:val="left" w:pos="2694"/>
        </w:tabs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03C70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его эмоциональность</w:t>
      </w:r>
      <w:r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 </w:t>
      </w:r>
    </w:p>
    <w:p w:rsidR="001502A2" w:rsidRPr="00703C70" w:rsidRDefault="00776110" w:rsidP="00776110">
      <w:pPr>
        <w:pStyle w:val="a5"/>
        <w:shd w:val="clear" w:color="auto" w:fill="FFFFFF"/>
        <w:tabs>
          <w:tab w:val="left" w:pos="2694"/>
        </w:tabs>
        <w:spacing w:after="0" w:line="240" w:lineRule="auto"/>
        <w:ind w:left="142" w:hanging="567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349625" cy="2298065"/>
            <wp:effectExtent l="19050" t="0" r="3175" b="0"/>
            <wp:wrapSquare wrapText="bothSides"/>
            <wp:docPr id="12" name="Рисунок 10" descr="http://img2.minibanda.ru/MiniJournal/8/6/c/cache/86c05986-ed3e-41b7-8819-7128aba4d907-w500-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2.minibanda.ru/MiniJournal/8/6/c/cache/86c05986-ed3e-41b7-8819-7128aba4d907-w500-h5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298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82B7F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    </w:t>
      </w:r>
      <w:r w:rsidR="009016B0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Детей учим давать </w:t>
      </w:r>
      <w:r w:rsidR="009016B0" w:rsidRPr="00703C7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полные ответы</w:t>
      </w:r>
      <w:r w:rsidR="009016B0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вопросы по содержанию.</w:t>
      </w:r>
      <w:r w:rsidR="009016B0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Постепенный переход от </w:t>
      </w:r>
      <w:r w:rsidR="009016B0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трехсловных фраз к четырехсловным и более, от фраз к рассказу. </w:t>
      </w:r>
      <w:r w:rsidR="009016B0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82B7F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="009016B0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Рекомендуется </w:t>
      </w:r>
      <w:r w:rsidR="009016B0" w:rsidRPr="00703C7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давать образец</w:t>
      </w:r>
      <w:r w:rsidR="009016B0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рассказа, который ребенку разрешается повторить. Ваш образец должен быт</w:t>
      </w:r>
      <w:r w:rsidR="008D13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ь кратким, доступным для понимания ребенка</w:t>
      </w:r>
      <w:r w:rsidR="009016B0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интересным.</w:t>
      </w:r>
      <w:r w:rsidR="00343270" w:rsidRPr="00343270">
        <w:t xml:space="preserve"> </w:t>
      </w:r>
      <w:r w:rsidR="009016B0" w:rsidRPr="00703C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1502A2" w:rsidRPr="00776110" w:rsidRDefault="00343270" w:rsidP="001502A2">
      <w:pPr>
        <w:shd w:val="clear" w:color="auto" w:fill="FFFFFF"/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3479165</wp:posOffset>
            </wp:positionH>
            <wp:positionV relativeFrom="margin">
              <wp:posOffset>-162560</wp:posOffset>
            </wp:positionV>
            <wp:extent cx="2781300" cy="2171700"/>
            <wp:effectExtent l="19050" t="0" r="0" b="0"/>
            <wp:wrapSquare wrapText="bothSides"/>
            <wp:docPr id="13" name="Рисунок 13" descr="http://www.rebenok.com/file/86939/child_1_58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ebenok.com/file/86939/child_1_581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502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</w:t>
      </w:r>
      <w:r w:rsidR="001870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Постепенно  увеличивается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</w:t>
      </w:r>
      <w:r w:rsidR="001870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личество картинок (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1870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подготовительной группе – 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8</w:t>
      </w:r>
      <w:r w:rsidR="001870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Усложняется их содержание, а также </w:t>
      </w:r>
      <w:r w:rsidR="001502A2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виды </w:t>
      </w:r>
      <w:r w:rsidR="009016B0" w:rsidRPr="009016B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работы</w:t>
      </w:r>
      <w:r w:rsidR="009016B0" w:rsidRPr="009016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 </w:t>
      </w:r>
    </w:p>
    <w:p w:rsidR="00776110" w:rsidRDefault="009016B0" w:rsidP="00776110">
      <w:pPr>
        <w:pStyle w:val="a5"/>
        <w:numPr>
          <w:ilvl w:val="0"/>
          <w:numId w:val="6"/>
        </w:numPr>
        <w:shd w:val="clear" w:color="auto" w:fill="FFFFFF"/>
        <w:tabs>
          <w:tab w:val="left" w:pos="2694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Ребенок получает картинки вперемешку и должен сам восстано</w:t>
      </w:r>
      <w:r w:rsid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вить их последовательность. </w:t>
      </w:r>
    </w:p>
    <w:p w:rsidR="001502A2" w:rsidRPr="00776110" w:rsidRDefault="009016B0" w:rsidP="00776110">
      <w:pPr>
        <w:pStyle w:val="a5"/>
        <w:numPr>
          <w:ilvl w:val="0"/>
          <w:numId w:val="6"/>
        </w:numPr>
        <w:shd w:val="clear" w:color="auto" w:fill="FFFFFF"/>
        <w:tabs>
          <w:tab w:val="left" w:pos="2694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свой рассказ ребенок включает диалоги между героями, прямую речь. </w:t>
      </w:r>
    </w:p>
    <w:p w:rsidR="00776110" w:rsidRDefault="009016B0" w:rsidP="00776110">
      <w:pPr>
        <w:pStyle w:val="a5"/>
        <w:numPr>
          <w:ilvl w:val="0"/>
          <w:numId w:val="6"/>
        </w:numPr>
        <w:shd w:val="clear" w:color="auto" w:fill="FFFFFF"/>
        <w:tabs>
          <w:tab w:val="left" w:pos="2694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Дополнение рассказа предыдущи</w:t>
      </w:r>
      <w:r w:rsidR="00776110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 или п</w:t>
      </w:r>
      <w:r w:rsid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оследующим событием. </w:t>
      </w:r>
    </w:p>
    <w:p w:rsidR="00776110" w:rsidRDefault="009016B0" w:rsidP="00776110">
      <w:pPr>
        <w:pStyle w:val="a5"/>
        <w:numPr>
          <w:ilvl w:val="0"/>
          <w:numId w:val="6"/>
        </w:numPr>
        <w:shd w:val="clear" w:color="auto" w:fill="FFFFFF"/>
        <w:tabs>
          <w:tab w:val="left" w:pos="2694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Определение главной мысли рассказа и </w:t>
      </w:r>
      <w:proofErr w:type="spellStart"/>
      <w:r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озаглавливание</w:t>
      </w:r>
      <w:proofErr w:type="spellEnd"/>
      <w:r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рассказа. </w:t>
      </w:r>
      <w:r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1502A2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</w:t>
      </w:r>
    </w:p>
    <w:p w:rsidR="009016B0" w:rsidRPr="00776110" w:rsidRDefault="00776110" w:rsidP="00776110">
      <w:pPr>
        <w:pStyle w:val="a5"/>
        <w:shd w:val="clear" w:color="auto" w:fill="FFFFFF"/>
        <w:tabs>
          <w:tab w:val="left" w:pos="2694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="009016B0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И, конечно, необходимо создать </w:t>
      </w:r>
      <w:r w:rsidR="009016B0" w:rsidRPr="0077611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мотив</w:t>
      </w:r>
      <w:r w:rsidR="009016B0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для такой непростой для ребенка и вас работы. К примеру: - Мы будем записывать на диктофон все твои рассказы. А потом выберем самые интересные и составим из них книгу с твоими иллюстрациями. </w:t>
      </w:r>
      <w:r w:rsidR="00187044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187044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9016B0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1502A2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</w:t>
      </w:r>
      <w:r w:rsidR="009016B0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Качест</w:t>
      </w:r>
      <w:r w:rsidR="00187044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 детских рассказов будет напрямую</w:t>
      </w:r>
      <w:r w:rsidR="009016B0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зависеть от вашей заинтересованности (она обязательно передастся и ребенку!), от вашего упорства (один – два составленных рассказа</w:t>
      </w:r>
      <w:r w:rsidR="00187044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конечно же, </w:t>
      </w:r>
      <w:r w:rsidR="009016B0" w:rsidRPr="007761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мало чему научат), от терпения, взаимопонимания и любви. Дерзайте!</w:t>
      </w:r>
    </w:p>
    <w:p w:rsidR="00264AA5" w:rsidRDefault="00264AA5" w:rsidP="001502A2">
      <w:pPr>
        <w:tabs>
          <w:tab w:val="left" w:pos="7360"/>
        </w:tabs>
        <w:rPr>
          <w:rFonts w:ascii="Arial" w:hAnsi="Arial" w:cs="Arial"/>
          <w:sz w:val="32"/>
          <w:szCs w:val="32"/>
        </w:rPr>
      </w:pPr>
    </w:p>
    <w:p w:rsidR="00DC29AB" w:rsidRPr="001502A2" w:rsidRDefault="00343270" w:rsidP="001502A2">
      <w:pPr>
        <w:tabs>
          <w:tab w:val="left" w:pos="7360"/>
        </w:tabs>
        <w:rPr>
          <w:rFonts w:ascii="Arial" w:hAnsi="Arial" w:cs="Arial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52750" cy="1983105"/>
            <wp:effectExtent l="19050" t="0" r="0" b="0"/>
            <wp:wrapSquare wrapText="bothSides"/>
            <wp:docPr id="16" name="Рисунок 16" descr="http://www.rebenok.com/file/81558/Glueckliche_Familie_249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ebenok.com/file/81558/Glueckliche_Familie_24948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8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C29AB" w:rsidRPr="001502A2" w:rsidSect="00776110">
      <w:pgSz w:w="11906" w:h="16838"/>
      <w:pgMar w:top="709" w:right="850" w:bottom="567" w:left="85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3pt;height:10.3pt" o:bullet="t">
        <v:imagedata r:id="rId1" o:title="mso52"/>
      </v:shape>
    </w:pict>
  </w:numPicBullet>
  <w:abstractNum w:abstractNumId="0" w15:restartNumberingAfterBreak="0">
    <w:nsid w:val="0ED003DD"/>
    <w:multiLevelType w:val="hybridMultilevel"/>
    <w:tmpl w:val="DDF48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451FF"/>
    <w:multiLevelType w:val="hybridMultilevel"/>
    <w:tmpl w:val="E3D87BB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FAE1E3B"/>
    <w:multiLevelType w:val="hybridMultilevel"/>
    <w:tmpl w:val="FE88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60AC"/>
    <w:multiLevelType w:val="hybridMultilevel"/>
    <w:tmpl w:val="B42EB7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37098"/>
    <w:multiLevelType w:val="hybridMultilevel"/>
    <w:tmpl w:val="6E10C6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C696E"/>
    <w:multiLevelType w:val="hybridMultilevel"/>
    <w:tmpl w:val="16FAFB76"/>
    <w:lvl w:ilvl="0" w:tplc="04190007">
      <w:start w:val="1"/>
      <w:numFmt w:val="bullet"/>
      <w:lvlText w:val=""/>
      <w:lvlPicBulletId w:val="0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6B0"/>
    <w:rsid w:val="001502A2"/>
    <w:rsid w:val="00187044"/>
    <w:rsid w:val="00225287"/>
    <w:rsid w:val="00264AA5"/>
    <w:rsid w:val="003427DD"/>
    <w:rsid w:val="00343270"/>
    <w:rsid w:val="00420FD2"/>
    <w:rsid w:val="004A2A84"/>
    <w:rsid w:val="00582B7F"/>
    <w:rsid w:val="005F1F1C"/>
    <w:rsid w:val="006C6834"/>
    <w:rsid w:val="00703C70"/>
    <w:rsid w:val="00776110"/>
    <w:rsid w:val="00800F4D"/>
    <w:rsid w:val="008D130E"/>
    <w:rsid w:val="009016B0"/>
    <w:rsid w:val="00931D09"/>
    <w:rsid w:val="00BF434B"/>
    <w:rsid w:val="00C029F4"/>
    <w:rsid w:val="00DC29AB"/>
    <w:rsid w:val="00E71D50"/>
    <w:rsid w:val="00EF49E1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FFC22D"/>
  <w15:docId w15:val="{3232CFBD-09CE-4DD7-BCD0-E41F76F0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16B0"/>
  </w:style>
  <w:style w:type="paragraph" w:styleId="a3">
    <w:name w:val="Balloon Text"/>
    <w:basedOn w:val="a"/>
    <w:link w:val="a4"/>
    <w:uiPriority w:val="99"/>
    <w:semiHidden/>
    <w:unhideWhenUsed/>
    <w:rsid w:val="0090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Комиссарова</cp:lastModifiedBy>
  <cp:revision>8</cp:revision>
  <dcterms:created xsi:type="dcterms:W3CDTF">2016-01-07T18:12:00Z</dcterms:created>
  <dcterms:modified xsi:type="dcterms:W3CDTF">2023-12-18T18:07:00Z</dcterms:modified>
</cp:coreProperties>
</file>