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3B" w:rsidRPr="00B60D3B" w:rsidRDefault="00B60D3B" w:rsidP="00B60D3B">
      <w:pPr>
        <w:shd w:val="clear" w:color="auto" w:fill="FFFFFF"/>
        <w:spacing w:after="0" w:line="288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занятия </w:t>
      </w:r>
      <w:r w:rsidRPr="00B60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ознакомлению</w:t>
      </w:r>
      <w:r w:rsidRPr="00B60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с изобразительным искусством </w:t>
      </w:r>
    </w:p>
    <w:p w:rsidR="00B60D3B" w:rsidRPr="00B60D3B" w:rsidRDefault="00B60D3B" w:rsidP="00B60D3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B60D3B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B60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«Знакомство </w:t>
      </w:r>
      <w:r w:rsidRPr="00B60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пейзажной</w:t>
      </w:r>
      <w:r w:rsidRPr="00B60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картиной</w:t>
      </w:r>
      <w:r w:rsidRPr="00B60D3B"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  <w:t xml:space="preserve"> </w:t>
      </w:r>
      <w:r w:rsidRPr="00B60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И. Левитана «Весна. Большая вода»</w:t>
      </w:r>
    </w:p>
    <w:p w:rsidR="00B60D3B" w:rsidRPr="00B60D3B" w:rsidRDefault="00B60D3B" w:rsidP="00B60D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0D3B">
        <w:rPr>
          <w:rFonts w:ascii="Times New Roman" w:eastAsia="Calibri" w:hAnsi="Times New Roman" w:cs="Times New Roman"/>
          <w:b/>
          <w:sz w:val="28"/>
          <w:szCs w:val="28"/>
        </w:rPr>
        <w:t>Возраст: 5-6 лет</w:t>
      </w:r>
    </w:p>
    <w:p w:rsidR="00B60D3B" w:rsidRPr="00B60D3B" w:rsidRDefault="00B60D3B" w:rsidP="00B60D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B60D3B">
        <w:rPr>
          <w:rFonts w:ascii="Times New Roman" w:eastAsia="Calibri" w:hAnsi="Times New Roman" w:cs="Times New Roman"/>
          <w:sz w:val="28"/>
          <w:szCs w:val="28"/>
        </w:rPr>
        <w:t xml:space="preserve">Составила: Удовенко Татьяна Владимировна, воспитатель.                                                                                                                                                   МДОУ «Детский сад № 235»   </w:t>
      </w:r>
    </w:p>
    <w:p w:rsidR="00B60D3B" w:rsidRPr="00B60D3B" w:rsidRDefault="00B60D3B" w:rsidP="00B60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60D3B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Цель: познакомить</w:t>
      </w:r>
      <w:r w:rsidRPr="00B60D3B">
        <w:rPr>
          <w:rFonts w:ascii="Times New Roman" w:eastAsia="Calibri" w:hAnsi="Times New Roman" w:cs="Times New Roman"/>
          <w:sz w:val="20"/>
          <w:szCs w:val="20"/>
        </w:rPr>
        <w:t xml:space="preserve"> детей с пейзажной живописью И.И. Левитана.</w:t>
      </w:r>
      <w:r w:rsidRPr="00B60D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32"/>
        <w:gridCol w:w="4882"/>
        <w:gridCol w:w="4864"/>
      </w:tblGrid>
      <w:tr w:rsidR="00B60D3B" w:rsidRPr="00B60D3B" w:rsidTr="00B60D3B">
        <w:trPr>
          <w:trHeight w:val="316"/>
        </w:trPr>
        <w:tc>
          <w:tcPr>
            <w:tcW w:w="5445" w:type="dxa"/>
          </w:tcPr>
          <w:p w:rsidR="00B60D3B" w:rsidRPr="00B60D3B" w:rsidRDefault="00B60D3B" w:rsidP="00B60D3B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Виды задач</w:t>
            </w:r>
          </w:p>
        </w:tc>
        <w:tc>
          <w:tcPr>
            <w:tcW w:w="5128" w:type="dxa"/>
          </w:tcPr>
          <w:p w:rsidR="00B60D3B" w:rsidRPr="00B60D3B" w:rsidRDefault="00B60D3B" w:rsidP="00B60D3B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Интеграция образовательных областей</w:t>
            </w:r>
          </w:p>
        </w:tc>
        <w:tc>
          <w:tcPr>
            <w:tcW w:w="5128" w:type="dxa"/>
          </w:tcPr>
          <w:p w:rsidR="00B60D3B" w:rsidRPr="00B60D3B" w:rsidRDefault="00B60D3B" w:rsidP="00B60D3B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Предпосылки УУД</w:t>
            </w:r>
          </w:p>
        </w:tc>
      </w:tr>
      <w:tr w:rsidR="00B60D3B" w:rsidRPr="00B60D3B" w:rsidTr="008C106A">
        <w:tc>
          <w:tcPr>
            <w:tcW w:w="5445" w:type="dxa"/>
          </w:tcPr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1.Обучающие: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60D3B">
              <w:rPr>
                <w:rFonts w:ascii="Times New Roman" w:hAnsi="Times New Roman"/>
              </w:rPr>
              <w:t xml:space="preserve"> 1.1 </w:t>
            </w:r>
            <w:r w:rsidRPr="00B60D3B">
              <w:rPr>
                <w:rFonts w:ascii="Times New Roman" w:eastAsia="Times New Roman" w:hAnsi="Times New Roman"/>
                <w:lang w:eastAsia="ru-RU"/>
              </w:rPr>
              <w:t xml:space="preserve">Учить видению художественного образа, единства содержания и языка пейзажной живописи (настроение, рисунок, композиционная </w:t>
            </w:r>
            <w:proofErr w:type="spellStart"/>
            <w:r w:rsidRPr="00B60D3B">
              <w:rPr>
                <w:rFonts w:ascii="Times New Roman" w:eastAsia="Times New Roman" w:hAnsi="Times New Roman"/>
                <w:lang w:eastAsia="ru-RU"/>
              </w:rPr>
              <w:t>выстроенность</w:t>
            </w:r>
            <w:proofErr w:type="spellEnd"/>
            <w:r w:rsidRPr="00B60D3B">
              <w:rPr>
                <w:rFonts w:ascii="Times New Roman" w:eastAsia="Times New Roman" w:hAnsi="Times New Roman"/>
                <w:lang w:eastAsia="ru-RU"/>
              </w:rPr>
              <w:t xml:space="preserve"> картины)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lang w:eastAsia="ru-RU"/>
              </w:rPr>
              <w:t>1.2 закрепить знания детей о жанре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lang w:eastAsia="ru-RU"/>
              </w:rPr>
              <w:t xml:space="preserve"> изобразительного искусства – пейзаже;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lang w:eastAsia="ru-RU"/>
              </w:rPr>
              <w:t>1.3закреплять умение различать оттенки настроений при восприятии музыки, поэзии, пейзажной живописи.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iCs/>
                <w:color w:val="181818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lang w:eastAsia="ru-RU"/>
              </w:rPr>
              <w:t xml:space="preserve">1.4 </w:t>
            </w:r>
            <w:r w:rsidRPr="00B60D3B">
              <w:rPr>
                <w:rFonts w:ascii="Times New Roman" w:hAnsi="Times New Roman"/>
                <w:shd w:val="clear" w:color="auto" w:fill="FFFFFF"/>
              </w:rPr>
              <w:t>закрепить понятие о весенних явлениях, «половодье», активизировать словарь по теме (</w:t>
            </w:r>
            <w:r w:rsidRPr="00B60D3B">
              <w:rPr>
                <w:rFonts w:ascii="Times New Roman" w:eastAsia="Times New Roman" w:hAnsi="Times New Roman"/>
                <w:iCs/>
                <w:color w:val="181818"/>
                <w:lang w:eastAsia="ru-RU"/>
              </w:rPr>
              <w:t>долгожданная, ранняя, поздняя, теплая, цветущая, звонкая, веселая, молодая, яркая, удивительная, зеленая, ослепительная, радостная); закреплять умения детей подбирать глаголы.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lang w:eastAsia="ru-RU"/>
              </w:rPr>
              <w:t xml:space="preserve">1.5 </w:t>
            </w:r>
            <w:r w:rsidRPr="00B60D3B">
              <w:rPr>
                <w:rFonts w:ascii="Times New Roman" w:eastAsia="Times New Roman" w:hAnsi="Times New Roman"/>
                <w:lang w:eastAsia="ru-RU"/>
              </w:rPr>
              <w:t>учить пользоваться определенным изобразительным словарем, учить пояснять свои ответы, подбирать эпитеты(светлая, яркая, очаровательная)</w:t>
            </w:r>
          </w:p>
        </w:tc>
        <w:tc>
          <w:tcPr>
            <w:tcW w:w="5128" w:type="dxa"/>
          </w:tcPr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Речевое развитие.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Социально-коммуникативное развитие.</w:t>
            </w:r>
          </w:p>
        </w:tc>
        <w:tc>
          <w:tcPr>
            <w:tcW w:w="5128" w:type="dxa"/>
          </w:tcPr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D3B" w:rsidRPr="00B60D3B" w:rsidTr="008C106A">
        <w:trPr>
          <w:trHeight w:val="2389"/>
        </w:trPr>
        <w:tc>
          <w:tcPr>
            <w:tcW w:w="5445" w:type="dxa"/>
          </w:tcPr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60D3B">
              <w:rPr>
                <w:rFonts w:ascii="Times New Roman" w:hAnsi="Times New Roman"/>
              </w:rPr>
              <w:lastRenderedPageBreak/>
              <w:t>2. Развивающие: 2.1 развивать логическое мышление;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lang w:eastAsia="ru-RU"/>
              </w:rPr>
              <w:t>2.2 развивать у детей художественное восприятие произведений искусства, эстетические чувства, эмоции, переживания;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lang w:eastAsia="ru-RU"/>
              </w:rPr>
              <w:t>2.3 развивать фантазию ребенка при создании собственного пейзажа;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2.4. Создавать условия для снятия мышечного напряжения, развивать межполушарное взаимодействие.</w:t>
            </w:r>
          </w:p>
        </w:tc>
        <w:tc>
          <w:tcPr>
            <w:tcW w:w="5128" w:type="dxa"/>
          </w:tcPr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Речевое развитие.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5128" w:type="dxa"/>
          </w:tcPr>
          <w:p w:rsidR="00B60D3B" w:rsidRPr="00B60D3B" w:rsidRDefault="00B60D3B" w:rsidP="00B60D3B">
            <w:pPr>
              <w:spacing w:after="200" w:line="276" w:lineRule="auto"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Коммуникативные. Владение монологической и диалогической речью: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- слушают собеседника и вступают в диалог;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- полно и точно выражают свои мысли, строят высказывания.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участвует в коллективном обсуждении проблемы.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Познавательные. Логические: выстраивает логическую цепь рассуждений.</w:t>
            </w:r>
          </w:p>
        </w:tc>
      </w:tr>
      <w:tr w:rsidR="00B60D3B" w:rsidRPr="00B60D3B" w:rsidTr="008C106A">
        <w:trPr>
          <w:trHeight w:val="1036"/>
        </w:trPr>
        <w:tc>
          <w:tcPr>
            <w:tcW w:w="5445" w:type="dxa"/>
          </w:tcPr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3. Воспитательные: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3.1. Воспитывать чувство радости за общий успех, умение работать в коллективе.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60D3B">
              <w:rPr>
                <w:rFonts w:ascii="Times New Roman" w:hAnsi="Times New Roman"/>
              </w:rPr>
              <w:t xml:space="preserve">3.2    </w:t>
            </w:r>
            <w:r w:rsidRPr="00B60D3B">
              <w:rPr>
                <w:rFonts w:ascii="Times New Roman" w:eastAsia="Times New Roman" w:hAnsi="Times New Roman"/>
                <w:lang w:eastAsia="ru-RU"/>
              </w:rPr>
              <w:t xml:space="preserve">воспитывать любовь к окружающей природе </w:t>
            </w:r>
            <w:proofErr w:type="gramStart"/>
            <w:r w:rsidRPr="00B60D3B">
              <w:rPr>
                <w:rFonts w:ascii="Times New Roman" w:eastAsia="Times New Roman" w:hAnsi="Times New Roman"/>
                <w:lang w:eastAsia="ru-RU"/>
              </w:rPr>
              <w:t>и  желание</w:t>
            </w:r>
            <w:proofErr w:type="gramEnd"/>
            <w:r w:rsidRPr="00B60D3B">
              <w:rPr>
                <w:rFonts w:ascii="Times New Roman" w:eastAsia="Times New Roman" w:hAnsi="Times New Roman"/>
                <w:lang w:eastAsia="ru-RU"/>
              </w:rPr>
              <w:t xml:space="preserve"> передать ее красоту;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 xml:space="preserve">                                                       </w:t>
            </w:r>
          </w:p>
        </w:tc>
        <w:tc>
          <w:tcPr>
            <w:tcW w:w="5128" w:type="dxa"/>
          </w:tcPr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развитие.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128" w:type="dxa"/>
          </w:tcPr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 xml:space="preserve">Коммуникативные. Продуктивное </w:t>
            </w:r>
            <w:proofErr w:type="gramStart"/>
            <w:r w:rsidRPr="00B60D3B">
              <w:rPr>
                <w:rFonts w:ascii="Times New Roman" w:hAnsi="Times New Roman"/>
              </w:rPr>
              <w:t>взаимодействие:-</w:t>
            </w:r>
            <w:proofErr w:type="gramEnd"/>
            <w:r w:rsidRPr="00B60D3B">
              <w:rPr>
                <w:rFonts w:ascii="Times New Roman" w:hAnsi="Times New Roman"/>
              </w:rPr>
              <w:t xml:space="preserve"> интегрируется в группу сверстников;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 xml:space="preserve"> -позитивно относится к процессу учебного сотрудничества.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proofErr w:type="gramStart"/>
            <w:r w:rsidRPr="00B60D3B">
              <w:rPr>
                <w:rFonts w:ascii="Times New Roman" w:hAnsi="Times New Roman"/>
              </w:rPr>
              <w:t>Личностные :</w:t>
            </w:r>
            <w:proofErr w:type="gramEnd"/>
            <w:r w:rsidRPr="00B60D3B">
              <w:rPr>
                <w:rFonts w:ascii="Times New Roman" w:hAnsi="Times New Roman"/>
              </w:rPr>
              <w:t xml:space="preserve"> </w:t>
            </w:r>
          </w:p>
          <w:p w:rsidR="00B60D3B" w:rsidRPr="00B60D3B" w:rsidRDefault="00B60D3B" w:rsidP="00B60D3B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</w:rPr>
            </w:pPr>
            <w:r w:rsidRPr="00B60D3B">
              <w:rPr>
                <w:rFonts w:ascii="Times New Roman" w:hAnsi="Times New Roman"/>
              </w:rPr>
              <w:t>Нравственно-этическая ориентация -проявление внимательного и доброжелательного отношения к людям.</w:t>
            </w:r>
          </w:p>
        </w:tc>
      </w:tr>
    </w:tbl>
    <w:p w:rsidR="00B60D3B" w:rsidRPr="00B60D3B" w:rsidRDefault="00B60D3B" w:rsidP="00B60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D3B" w:rsidRPr="00B60D3B" w:rsidRDefault="00B60D3B" w:rsidP="00B60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D3B">
        <w:rPr>
          <w:rFonts w:ascii="Times New Roman" w:eastAsia="Calibri" w:hAnsi="Times New Roman" w:cs="Times New Roman"/>
          <w:sz w:val="24"/>
          <w:szCs w:val="24"/>
        </w:rPr>
        <w:tab/>
        <w:t>Оборудование и материалы к ОД: репродукция картины И. Левитан «Весна. Большая вода», мяч, настольная игра «Составь свой весенний пейзаж</w:t>
      </w:r>
      <w:r w:rsidRPr="00B60D3B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B60D3B" w:rsidRPr="00B60D3B" w:rsidRDefault="00B60D3B" w:rsidP="00B60D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D3B" w:rsidRPr="00B60D3B" w:rsidRDefault="00B60D3B" w:rsidP="00B60D3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60D3B">
        <w:rPr>
          <w:rFonts w:ascii="Times New Roman" w:eastAsia="Calibri" w:hAnsi="Times New Roman" w:cs="Times New Roman"/>
          <w:bCs/>
        </w:rPr>
        <w:t>Виды деятельности в ходе ОД:</w:t>
      </w:r>
      <w:r w:rsidRPr="00B60D3B">
        <w:rPr>
          <w:rFonts w:ascii="Times New Roman" w:eastAsia="Calibri" w:hAnsi="Times New Roman" w:cs="Times New Roman"/>
        </w:rPr>
        <w:t xml:space="preserve"> игровая, познавательная, двигательная, коммуникативная.</w:t>
      </w:r>
    </w:p>
    <w:p w:rsidR="00B60D3B" w:rsidRPr="00B60D3B" w:rsidRDefault="00B60D3B" w:rsidP="00B60D3B">
      <w:pPr>
        <w:pStyle w:val="a4"/>
        <w:rPr>
          <w:rFonts w:ascii="Times New Roman" w:hAnsi="Times New Roman" w:cs="Times New Roman"/>
          <w:sz w:val="24"/>
          <w:szCs w:val="24"/>
        </w:rPr>
      </w:pPr>
      <w:r w:rsidRPr="00B60D3B">
        <w:rPr>
          <w:rFonts w:ascii="Times New Roman" w:hAnsi="Times New Roman" w:cs="Times New Roman"/>
          <w:sz w:val="24"/>
          <w:szCs w:val="24"/>
        </w:rPr>
        <w:t>Ход ОД:</w:t>
      </w:r>
    </w:p>
    <w:tbl>
      <w:tblPr>
        <w:tblStyle w:val="a3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00"/>
        <w:gridCol w:w="811"/>
        <w:gridCol w:w="850"/>
        <w:gridCol w:w="2268"/>
        <w:gridCol w:w="8930"/>
      </w:tblGrid>
      <w:tr w:rsidR="00B60D3B" w:rsidRPr="00B60D3B" w:rsidTr="008C106A">
        <w:tc>
          <w:tcPr>
            <w:tcW w:w="2411" w:type="dxa"/>
            <w:gridSpan w:val="2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Этапы ОД</w:t>
            </w:r>
          </w:p>
        </w:tc>
        <w:tc>
          <w:tcPr>
            <w:tcW w:w="850" w:type="dxa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Методы, приемы</w:t>
            </w:r>
          </w:p>
        </w:tc>
        <w:tc>
          <w:tcPr>
            <w:tcW w:w="8930" w:type="dxa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Ход</w:t>
            </w:r>
          </w:p>
        </w:tc>
      </w:tr>
      <w:tr w:rsidR="00B60D3B" w:rsidRPr="00B60D3B" w:rsidTr="008C106A">
        <w:tc>
          <w:tcPr>
            <w:tcW w:w="2411" w:type="dxa"/>
            <w:gridSpan w:val="2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1.Организационный этап  (подготовка к НОД)</w:t>
            </w:r>
          </w:p>
        </w:tc>
        <w:tc>
          <w:tcPr>
            <w:tcW w:w="850" w:type="dxa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Ребята, посмотрите какой сегодня прекрасный день.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Наша земля прекрасна во все времена года, и каждое из них прекрасно по –своему. Но есть в природе время, когда природа пробуждается от зимнего сна и вся живет ожиданием тепла, солнца.</w:t>
            </w:r>
          </w:p>
        </w:tc>
      </w:tr>
      <w:tr w:rsidR="00B60D3B" w:rsidRPr="00B60D3B" w:rsidTr="008C106A">
        <w:tc>
          <w:tcPr>
            <w:tcW w:w="2411" w:type="dxa"/>
            <w:gridSpan w:val="2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 xml:space="preserve">2. Мотивационный (обеспечение </w:t>
            </w:r>
            <w:r w:rsidRPr="00B60D3B">
              <w:rPr>
                <w:rFonts w:ascii="Times New Roman" w:hAnsi="Times New Roman"/>
                <w:sz w:val="24"/>
                <w:szCs w:val="24"/>
              </w:rPr>
              <w:lastRenderedPageBreak/>
              <w:t>мотивации и принятие детьми цели деятельности, введение в игровую ситуацию)</w:t>
            </w:r>
          </w:p>
        </w:tc>
        <w:tc>
          <w:tcPr>
            <w:tcW w:w="850" w:type="dxa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lastRenderedPageBreak/>
              <w:t>Загадывание загадки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игра с мячом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Сейчас я расскажу загадку. 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Отгадка – подсказка, о чём мы сегодня поговорим.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hAnsi="Times New Roman"/>
                <w:sz w:val="24"/>
                <w:szCs w:val="24"/>
                <w:shd w:val="clear" w:color="auto" w:fill="F6F9FA"/>
              </w:rPr>
              <w:lastRenderedPageBreak/>
              <w:t>Вышло солнце из-за тучи</w:t>
            </w:r>
            <w:r w:rsidRPr="00B60D3B">
              <w:rPr>
                <w:rFonts w:ascii="Times New Roman" w:hAnsi="Times New Roman"/>
                <w:sz w:val="24"/>
                <w:szCs w:val="24"/>
              </w:rPr>
              <w:br/>
            </w:r>
            <w:r w:rsidRPr="00B60D3B">
              <w:rPr>
                <w:rFonts w:ascii="Times New Roman" w:hAnsi="Times New Roman"/>
                <w:sz w:val="24"/>
                <w:szCs w:val="24"/>
                <w:shd w:val="clear" w:color="auto" w:fill="F6F9FA"/>
              </w:rPr>
              <w:t>И нагрело снег скрипучий.</w:t>
            </w:r>
            <w:r w:rsidRPr="00B60D3B">
              <w:rPr>
                <w:rFonts w:ascii="Times New Roman" w:hAnsi="Times New Roman"/>
                <w:sz w:val="24"/>
                <w:szCs w:val="24"/>
              </w:rPr>
              <w:br/>
            </w:r>
            <w:r w:rsidRPr="00B60D3B">
              <w:rPr>
                <w:rFonts w:ascii="Times New Roman" w:hAnsi="Times New Roman"/>
                <w:sz w:val="24"/>
                <w:szCs w:val="24"/>
                <w:shd w:val="clear" w:color="auto" w:fill="F6F9FA"/>
              </w:rPr>
              <w:t>Снег задумался чуть-чуть,</w:t>
            </w:r>
            <w:r w:rsidRPr="00B60D3B">
              <w:rPr>
                <w:rFonts w:ascii="Times New Roman" w:hAnsi="Times New Roman"/>
                <w:sz w:val="24"/>
                <w:szCs w:val="24"/>
              </w:rPr>
              <w:br/>
            </w:r>
            <w:r w:rsidRPr="00B60D3B">
              <w:rPr>
                <w:rFonts w:ascii="Times New Roman" w:hAnsi="Times New Roman"/>
                <w:sz w:val="24"/>
                <w:szCs w:val="24"/>
                <w:shd w:val="clear" w:color="auto" w:fill="F6F9FA"/>
              </w:rPr>
              <w:t>И ручьи пустились в путь.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Скажите, какое это время года? </w:t>
            </w:r>
            <w:r w:rsidRPr="00B60D3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(Весна)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По каким изменениям в природе мы узнаем, что пришла весна?</w:t>
            </w:r>
            <w:r w:rsidRPr="00B60D3B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(Появляются проталинки, бегут ручьи, солнце греет сильнее, прилетают птицы) (когда дети отвечают, воспитатель показывает картинки с явлениями природы)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Игра с мячом «Какая весна?»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Давайте сейчас каждый из вас скажет о весне, какая она?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Воспитатель кидает в руки ребенка мяч, а ребенок отвечает на вопрос и мяч откидывает обратно в руки воспитателю.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(Долгожданная, ранняя, поздняя, теплая, цветущая, звонкая, веселая, молодая, яркая, удивительная, зеленая, ослепительная, радостная)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-Что можно сказать о солнце?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(Светит, греет, восходит, заходить, печет, поднимается, опускается, сияет, улыбается, ласкает)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-Что делает трава весной?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(Всходит, появляется, прорастает, зеленеет, ковром покрывает землю)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-Что делает весна?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(Наступает, приходит, радует, цветет, звенит, поет, борется с зимой, побеждает)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Молодцы!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D3B" w:rsidRPr="00B60D3B" w:rsidTr="008C106A">
        <w:trPr>
          <w:trHeight w:val="13920"/>
        </w:trPr>
        <w:tc>
          <w:tcPr>
            <w:tcW w:w="1600" w:type="dxa"/>
            <w:tcBorders>
              <w:right w:val="nil"/>
            </w:tcBorders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lastRenderedPageBreak/>
              <w:t>3.Основной этап.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vMerge w:val="restart"/>
            <w:tcBorders>
              <w:left w:val="nil"/>
              <w:bottom w:val="single" w:sz="4" w:space="0" w:color="auto"/>
            </w:tcBorders>
          </w:tcPr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Стихотворение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Предложение сделать вывод детям.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Портрет художника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Показ картины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Рассказ воспитателя по картине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 xml:space="preserve">Кинезиологическое 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«Перекрестные шаги», «Лежачая восьмерка», «Колечко»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 xml:space="preserve"> Рахманинов «Весенний поток» 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оценивает работу детей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А теперь я прочитаю стихотворение о весне </w:t>
            </w: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Ф. Тютчев</w:t>
            </w:r>
            <w:bookmarkStart w:id="0" w:name="_GoBack"/>
            <w:bookmarkEnd w:id="0"/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Еще в полях белеет снег,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 воды уж весной шумят-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Бегут и будят сонный брег,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Бегут и плещут, и гласят…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Они гласят во все концы: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«Весна идет, весна идет!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Мы молодой весны гонцы,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Она нас выслала вперед!»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-Дети вы увидели весну? (да) 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Какое настроение хотел донести до нас поэт? (Через какие строчки)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(Радостное, веселое.)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-Ребята, кто пишет стихи, музыку, картины? Как вы думаете?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-Какие слова помогли вам догадаться?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(Поэты</w:t>
            </w: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пишут стихи, композиторы музыку, а художники картины.)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Сейчас мы посмотрим, как о весне рассказал художник Исаак Ильич Левитан (показ портрета художника).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Выставляется репродукция картины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И. И. Левитана </w:t>
            </w: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«Весна. Большая вода.» (дети рассматриваю картину)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-Дети расскажите о ваших впечатлениях от картины? Какая она? (светлая, яркая, очаровательная и др.)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0D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-Угадайте, к какому жанру живописи относят эту картину?  </w:t>
            </w:r>
            <w:r w:rsidRPr="00B60D3B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(Ответы детей)</w:t>
            </w:r>
            <w:r w:rsidRPr="00B60D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Правильно к пейзажу. На картине изображена природа. Весна.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-Что интересного увидел художник?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-А вы такое видели? (дети высказываю свои мысли)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-Да, художник увидел весенний разлив реки, затопившей пологие берега.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Подошла, невзначай подступила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Полых вод неоглядная </w:t>
            </w: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сила, -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Набежала из талых снегов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С обогретых весною бугров. (А. Коринфский)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lastRenderedPageBreak/>
              <w:t>Это явление называется половодье. Полая вода- значит большая вода, когда реки вскрываются, освобождаются ото льда и выходят из своих берегов. Давайте вместе повторим это понятие «половодье».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-Широко, привольно и бескрайне разлилась вода, так, что кажется, будто она слилась с голубым небом. Она повсюду, прозрачная, свело- голубая, как и сам воздух. Светясь тонкими переливами, в воде стоят березки. Их белизну подчеркивает яркая зелень ели и темный ствол старого дерева. От них падают тени. Избы и амбары тоже оказались в воде.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-А есть ли в картине солнце?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-Как вы узнали?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(Оно не нарисовано, но по </w:t>
            </w:r>
            <w:proofErr w:type="gramStart"/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теням  от</w:t>
            </w:r>
            <w:proofErr w:type="gramEnd"/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 xml:space="preserve"> деревьев в воде и на берегу, мы узнаем о нем. Солнце еще не яркое, но чувствуется его тепло.)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Cs/>
                <w:color w:val="181818"/>
                <w:sz w:val="24"/>
                <w:szCs w:val="24"/>
                <w:lang w:eastAsia="ru-RU"/>
              </w:rPr>
              <w:t>-А что изображено на переднем плане слева? (Это лодка) Ответы детей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Наверно в ней и приплыл художник, чтобы писать свою картину.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-Какие чувства возникают у вас, когда вы смотрите на эту картину? (Ответы детей)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Да, возникает чувство нежности, очарования о пробуждения природы, радости, ожидания тепла.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-Ребята, как бы вы назвали эту картину? (ответы детей)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А художник Левитан назвал ее </w:t>
            </w: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«Весна</w:t>
            </w: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 Большая вода».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Ребята, а</w:t>
            </w:r>
            <w:r w:rsidRPr="00B60D3B">
              <w:rPr>
                <w:rFonts w:ascii="Times New Roman" w:hAnsi="Times New Roman"/>
                <w:sz w:val="24"/>
                <w:szCs w:val="24"/>
              </w:rPr>
              <w:t xml:space="preserve"> сейчас встаньте в круг. Мы с вами немножко отдохнем. Повторяем движения за мной. (Кинезиологическое упражнение «Перекрестные шаги», «Лежачая восьмерка», «Колечко»)</w:t>
            </w:r>
          </w:p>
          <w:p w:rsidR="00B60D3B" w:rsidRPr="00B60D3B" w:rsidRDefault="00B60D3B" w:rsidP="00B60D3B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Дети проходят к картине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60D3B">
              <w:rPr>
                <w:rFonts w:ascii="Times New Roman" w:hAnsi="Times New Roman"/>
                <w:color w:val="003B64"/>
                <w:sz w:val="24"/>
                <w:szCs w:val="24"/>
                <w:lang w:eastAsia="ru-RU"/>
              </w:rPr>
              <w:t xml:space="preserve">- </w:t>
            </w:r>
            <w:r w:rsidRPr="00B60D3B">
              <w:rPr>
                <w:rFonts w:ascii="Times New Roman" w:hAnsi="Times New Roman"/>
                <w:sz w:val="24"/>
                <w:szCs w:val="24"/>
                <w:lang w:eastAsia="ru-RU"/>
              </w:rPr>
              <w:t>Ребята, какие краски использовал художник?( – </w:t>
            </w:r>
            <w:r w:rsidRPr="00B60D3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Серые, голубые, коричневые, бледно-зеленые и белый.)</w:t>
            </w:r>
            <w:r w:rsidRPr="00B60D3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Какой тон преобладает на картине? (– </w:t>
            </w:r>
            <w:r w:rsidRPr="00B60D3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Серо-голубой.)</w:t>
            </w:r>
            <w:r w:rsidRPr="00B60D3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Какие элементы картины написаны в серо-голубых тонах?( – </w:t>
            </w:r>
            <w:r w:rsidRPr="00B60D3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Вода, небо.)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60D3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Молодцы!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 xml:space="preserve">Развивающая игра </w:t>
            </w:r>
            <w:r w:rsidRPr="00B60D3B">
              <w:rPr>
                <w:rFonts w:ascii="Times New Roman" w:hAnsi="Times New Roman"/>
                <w:bCs/>
                <w:sz w:val="24"/>
                <w:szCs w:val="24"/>
              </w:rPr>
              <w:t>«Художественная мастерская».</w:t>
            </w:r>
            <w:r w:rsidRPr="00B60D3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-Как вы думаете, кто работает в художественной мастерской?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bCs/>
                <w:sz w:val="24"/>
                <w:szCs w:val="24"/>
              </w:rPr>
              <w:t>Дети:</w:t>
            </w:r>
            <w:r w:rsidRPr="00B60D3B">
              <w:rPr>
                <w:rFonts w:ascii="Times New Roman" w:hAnsi="Times New Roman"/>
                <w:sz w:val="24"/>
                <w:szCs w:val="24"/>
              </w:rPr>
              <w:t> Художники.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  <w:r w:rsidRPr="00B60D3B">
              <w:rPr>
                <w:rFonts w:ascii="Times New Roman" w:hAnsi="Times New Roman"/>
                <w:sz w:val="24"/>
                <w:szCs w:val="24"/>
              </w:rPr>
              <w:t>: Сейчас мы с вами превратимся в художников и сами создадим художественное произведение. (дети подходят к столу)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lastRenderedPageBreak/>
              <w:t>- Вам надо в рамку выложить изображения предметов, чтобы получился весенний пейзаж</w:t>
            </w:r>
            <w:r w:rsidRPr="00B60D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0D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-А пока вы работаете, послушайте музыку, которую на</w:t>
            </w:r>
            <w:r w:rsidRPr="00B60D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писал композитор Сергей Васильевич Рахмани</w:t>
            </w:r>
            <w:r w:rsidRPr="00B60D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нов; он назвал свою пьесу «Весенний поток». Представьте себе голубое небо, бес</w:t>
            </w:r>
            <w:r w:rsidRPr="00B60D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крайние просторы воды, почувствуйте легкий веселый ветерок, теплые лучи солнышка. (Вклю</w:t>
            </w:r>
            <w:r w:rsidRPr="00B60D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чаю музыкальный отрывок. Можно повторить отрывок и предложить детям передать эту музыку в движении, показав при этом свое настроение или представив себя легким ветерком, солнеч</w:t>
            </w:r>
            <w:r w:rsidRPr="00B60D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ным лучиком, березкой, слегка раскачивающейся под ветерком, легким облачком, скользящим по небу, птичкой, прилетевшей из дальних стран и радующейся своей родине.)</w:t>
            </w: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60D3B" w:rsidRPr="00B60D3B" w:rsidRDefault="00B60D3B" w:rsidP="00B60D3B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Воспитатель: </w:t>
            </w:r>
            <w:r w:rsidRPr="00B60D3B">
              <w:rPr>
                <w:rFonts w:ascii="Times New Roman" w:hAnsi="Times New Roman"/>
                <w:sz w:val="24"/>
                <w:szCs w:val="24"/>
              </w:rPr>
              <w:t>Какая замечательная картина у вас получилась!  Что на ней изображено? </w:t>
            </w:r>
            <w:r w:rsidRPr="00B60D3B">
              <w:rPr>
                <w:rFonts w:ascii="Times New Roman" w:hAnsi="Times New Roman"/>
                <w:i/>
                <w:iCs/>
                <w:sz w:val="24"/>
                <w:szCs w:val="24"/>
              </w:rPr>
              <w:t>(Дети рассказывают</w:t>
            </w:r>
            <w:r w:rsidRPr="00B60D3B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)</w:t>
            </w:r>
          </w:p>
        </w:tc>
      </w:tr>
      <w:tr w:rsidR="00B60D3B" w:rsidRPr="00B60D3B" w:rsidTr="008C106A">
        <w:tc>
          <w:tcPr>
            <w:tcW w:w="2411" w:type="dxa"/>
            <w:gridSpan w:val="2"/>
          </w:tcPr>
          <w:p w:rsidR="00B60D3B" w:rsidRPr="00B60D3B" w:rsidRDefault="00B60D3B" w:rsidP="008C1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lastRenderedPageBreak/>
              <w:t>4. Рефлексивный этап (подведения итогов НОД, самооценка детей).</w:t>
            </w:r>
          </w:p>
        </w:tc>
        <w:tc>
          <w:tcPr>
            <w:tcW w:w="850" w:type="dxa"/>
          </w:tcPr>
          <w:p w:rsidR="00B60D3B" w:rsidRPr="00B60D3B" w:rsidRDefault="00B60D3B" w:rsidP="008C1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8C1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8C1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8C1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60D3B" w:rsidRPr="00B60D3B" w:rsidRDefault="00B60D3B" w:rsidP="008C1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B60D3B" w:rsidRPr="00B60D3B" w:rsidRDefault="00B60D3B" w:rsidP="008C1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0D3B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</w:tc>
        <w:tc>
          <w:tcPr>
            <w:tcW w:w="8930" w:type="dxa"/>
          </w:tcPr>
          <w:p w:rsidR="00B60D3B" w:rsidRPr="00B60D3B" w:rsidRDefault="00B60D3B" w:rsidP="008C106A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 w:eastAsia="ru-RU"/>
              </w:rPr>
              <w:t>-</w:t>
            </w: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 чем вы узнали сегодня?</w:t>
            </w:r>
          </w:p>
          <w:p w:rsidR="00B60D3B" w:rsidRPr="00B60D3B" w:rsidRDefault="00B60D3B" w:rsidP="008C106A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 какой картиной познакомились?</w:t>
            </w:r>
          </w:p>
          <w:p w:rsidR="00B60D3B" w:rsidRPr="00B60D3B" w:rsidRDefault="00B60D3B" w:rsidP="008C106A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Что почувствовали, чем любовались </w:t>
            </w: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 этой</w:t>
            </w: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картине? (Узнали о половодье, почувствовали приближение лета, любовались красотой природы.) </w:t>
            </w:r>
          </w:p>
          <w:p w:rsidR="00B60D3B" w:rsidRPr="00B60D3B" w:rsidRDefault="00B60D3B" w:rsidP="008C106A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Кто нарисовал картину?</w:t>
            </w:r>
          </w:p>
          <w:p w:rsidR="00B60D3B" w:rsidRPr="00B60D3B" w:rsidRDefault="00B60D3B" w:rsidP="008C106A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Как же мы должны относиться к природе, чтобы не испортить ее красоту?</w:t>
            </w:r>
          </w:p>
          <w:p w:rsidR="00B60D3B" w:rsidRPr="00B60D3B" w:rsidRDefault="00B60D3B" w:rsidP="008C106A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i/>
                <w:iCs/>
                <w:color w:val="181818"/>
                <w:sz w:val="24"/>
                <w:szCs w:val="24"/>
                <w:lang w:eastAsia="ru-RU"/>
              </w:rPr>
              <w:t>(Бережно. Защищать и охранять все живое.)</w:t>
            </w:r>
          </w:p>
          <w:p w:rsidR="00B60D3B" w:rsidRPr="00B60D3B" w:rsidRDefault="00B60D3B" w:rsidP="008C106A">
            <w:pPr>
              <w:pStyle w:val="a4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B60D3B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Давайте любить свою Родину, восхищаться красотой каждого ее уголка, как это делал великий русский художник И. Левитан.</w:t>
            </w:r>
          </w:p>
          <w:p w:rsidR="00B60D3B" w:rsidRPr="00B60D3B" w:rsidRDefault="00B60D3B" w:rsidP="008C1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D3B" w:rsidRPr="00B60D3B" w:rsidRDefault="00B60D3B" w:rsidP="00B60D3B">
      <w:pPr>
        <w:pStyle w:val="a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60262" w:rsidRPr="00B60D3B" w:rsidRDefault="00260262" w:rsidP="00B60D3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60262" w:rsidRPr="00B60D3B" w:rsidSect="00EC14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2F"/>
    <w:rsid w:val="00260262"/>
    <w:rsid w:val="00B60D3B"/>
    <w:rsid w:val="00D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B31C"/>
  <w15:chartTrackingRefBased/>
  <w15:docId w15:val="{C31182FD-D7D2-44F9-AB98-94484578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0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1400</Words>
  <Characters>7984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2022-11-09T20:57:00Z</dcterms:created>
  <dcterms:modified xsi:type="dcterms:W3CDTF">2022-11-09T21:06:00Z</dcterms:modified>
</cp:coreProperties>
</file>