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5" w:rsidRDefault="00FC63A9">
      <w:r>
        <w:rPr>
          <w:noProof/>
        </w:rPr>
        <w:drawing>
          <wp:anchor distT="0" distB="0" distL="114300" distR="114300" simplePos="0" relativeHeight="251658240" behindDoc="0" locked="0" layoutInCell="1" allowOverlap="1">
            <wp:simplePos x="0" y="0"/>
            <wp:positionH relativeFrom="column">
              <wp:posOffset>-941342</wp:posOffset>
            </wp:positionH>
            <wp:positionV relativeFrom="paragraph">
              <wp:posOffset>-1452</wp:posOffset>
            </wp:positionV>
            <wp:extent cx="7337465" cy="10088667"/>
            <wp:effectExtent l="19050" t="0" r="0" b="0"/>
            <wp:wrapNone/>
            <wp:docPr id="2" name="Рисунок 1" desc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1.jpg"/>
                    <pic:cNvPicPr>
                      <a:picLocks noChangeAspect="1" noChangeArrowheads="1"/>
                    </pic:cNvPicPr>
                  </pic:nvPicPr>
                  <pic:blipFill>
                    <a:blip r:embed="rId8" cstate="print"/>
                    <a:srcRect/>
                    <a:stretch>
                      <a:fillRect/>
                    </a:stretch>
                  </pic:blipFill>
                  <pic:spPr bwMode="auto">
                    <a:xfrm>
                      <a:off x="0" y="0"/>
                      <a:ext cx="7334726" cy="10084900"/>
                    </a:xfrm>
                    <a:prstGeom prst="rect">
                      <a:avLst/>
                    </a:prstGeom>
                    <a:noFill/>
                    <a:ln w="9525">
                      <a:noFill/>
                      <a:miter lim="800000"/>
                      <a:headEnd/>
                      <a:tailEnd/>
                    </a:ln>
                  </pic:spPr>
                </pic:pic>
              </a:graphicData>
            </a:graphic>
          </wp:anchor>
        </w:drawing>
      </w:r>
    </w:p>
    <w:p w:rsidR="00011185" w:rsidRDefault="00011185" w:rsidP="00011185">
      <w:pPr>
        <w:ind w:right="76" w:firstLine="540"/>
        <w:jc w:val="center"/>
      </w:pPr>
      <w:r w:rsidRPr="006B2C55">
        <w:t>МУНИЦИПАЛЬНОЕ  ДОШКОЛЬНОЕ ОБРАЗОВАТЕЛЬНОЕ</w:t>
      </w:r>
    </w:p>
    <w:p w:rsidR="00011185" w:rsidRPr="006B2C55" w:rsidRDefault="00011185" w:rsidP="00011185">
      <w:pPr>
        <w:ind w:right="76" w:firstLine="540"/>
        <w:jc w:val="center"/>
      </w:pPr>
      <w:r w:rsidRPr="006B2C55">
        <w:t xml:space="preserve"> УЧРЕЖДЕНИ</w:t>
      </w:r>
      <w:r>
        <w:t>Е «</w:t>
      </w:r>
      <w:r w:rsidRPr="006B2C55">
        <w:t>ДЕТСКИЙ САД №</w:t>
      </w:r>
      <w:r>
        <w:t xml:space="preserve"> 235</w:t>
      </w:r>
      <w:r w:rsidRPr="006B2C55">
        <w:t>»</w:t>
      </w:r>
    </w:p>
    <w:p w:rsidR="00011185" w:rsidRDefault="00011185"/>
    <w:tbl>
      <w:tblPr>
        <w:tblStyle w:val="a4"/>
        <w:tblpPr w:leftFromText="180" w:rightFromText="180" w:vertAnchor="text" w:horzAnchor="margin" w:tblpY="13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11185" w:rsidTr="00011185">
        <w:tc>
          <w:tcPr>
            <w:tcW w:w="4785" w:type="dxa"/>
          </w:tcPr>
          <w:p w:rsidR="00011185" w:rsidRPr="00011185" w:rsidRDefault="00011185" w:rsidP="00011185">
            <w:pPr>
              <w:pStyle w:val="a3"/>
            </w:pPr>
            <w:r>
              <w:t>Принято на Педагогическом совете</w:t>
            </w:r>
            <w:r w:rsidRPr="00E726BD">
              <w:t xml:space="preserve">                         </w:t>
            </w:r>
            <w:r>
              <w:t xml:space="preserve">                            </w:t>
            </w:r>
            <w:r w:rsidRPr="00E726BD">
              <w:t xml:space="preserve">Протокол  № </w:t>
            </w:r>
            <w:r>
              <w:t xml:space="preserve">1 </w:t>
            </w:r>
            <w:r w:rsidRPr="00E726BD">
              <w:t>от</w:t>
            </w:r>
            <w:r>
              <w:t xml:space="preserve"> 31.08.2020</w:t>
            </w:r>
          </w:p>
        </w:tc>
        <w:tc>
          <w:tcPr>
            <w:tcW w:w="4786" w:type="dxa"/>
          </w:tcPr>
          <w:p w:rsidR="00011185" w:rsidRDefault="00011185" w:rsidP="00011185">
            <w:pPr>
              <w:pStyle w:val="a3"/>
              <w:jc w:val="right"/>
            </w:pPr>
            <w:r>
              <w:t>Утверждаю</w:t>
            </w:r>
            <w:r w:rsidRPr="00E726BD">
              <w:t>:                                                                                    Заведующий МДОУ</w:t>
            </w:r>
            <w:r>
              <w:t xml:space="preserve"> </w:t>
            </w:r>
            <w:r w:rsidRPr="00E726BD">
              <w:t>«Детский сад</w:t>
            </w:r>
            <w:r>
              <w:t xml:space="preserve"> </w:t>
            </w:r>
            <w:r w:rsidRPr="00E726BD">
              <w:t>№</w:t>
            </w:r>
            <w:r>
              <w:t xml:space="preserve"> 235»</w:t>
            </w:r>
            <w:r w:rsidRPr="00E726BD">
              <w:t xml:space="preserve">                                                                                   </w:t>
            </w:r>
          </w:p>
          <w:p w:rsidR="00011185" w:rsidRDefault="00011185" w:rsidP="00011185">
            <w:pPr>
              <w:pStyle w:val="c59"/>
              <w:shd w:val="clear" w:color="auto" w:fill="FFFFFF"/>
              <w:spacing w:before="0" w:beforeAutospacing="0" w:after="0" w:afterAutospacing="0"/>
              <w:jc w:val="right"/>
              <w:rPr>
                <w:rStyle w:val="c5"/>
                <w:color w:val="000000"/>
              </w:rPr>
            </w:pPr>
            <w:r w:rsidRPr="00E726BD">
              <w:t>__________________</w:t>
            </w:r>
            <w:r>
              <w:t>/Е.В. Сергеева</w:t>
            </w:r>
            <w:r>
              <w:rPr>
                <w:rStyle w:val="c5"/>
                <w:color w:val="000000"/>
              </w:rPr>
              <w:t xml:space="preserve"> </w:t>
            </w:r>
          </w:p>
          <w:p w:rsidR="00011185" w:rsidRDefault="00011185" w:rsidP="00011185">
            <w:pPr>
              <w:pStyle w:val="c59"/>
              <w:shd w:val="clear" w:color="auto" w:fill="FFFFFF"/>
              <w:spacing w:before="0" w:beforeAutospacing="0" w:after="0" w:afterAutospacing="0"/>
              <w:jc w:val="right"/>
              <w:rPr>
                <w:rFonts w:ascii="Calibri" w:hAnsi="Calibri"/>
                <w:color w:val="000000"/>
              </w:rPr>
            </w:pPr>
            <w:r>
              <w:rPr>
                <w:rStyle w:val="c5"/>
                <w:color w:val="000000"/>
              </w:rPr>
              <w:t>Приказ №121/</w:t>
            </w:r>
            <w:r w:rsidR="00C4529C">
              <w:rPr>
                <w:rStyle w:val="c5"/>
                <w:color w:val="000000"/>
              </w:rPr>
              <w:t>11</w:t>
            </w:r>
            <w:r>
              <w:rPr>
                <w:rStyle w:val="c5"/>
                <w:color w:val="000000"/>
              </w:rPr>
              <w:t xml:space="preserve"> от 31.</w:t>
            </w:r>
            <w:r w:rsidRPr="009122A1">
              <w:rPr>
                <w:rStyle w:val="c5"/>
                <w:color w:val="000000"/>
              </w:rPr>
              <w:t>08</w:t>
            </w:r>
            <w:r>
              <w:rPr>
                <w:rStyle w:val="c5"/>
                <w:color w:val="000000"/>
              </w:rPr>
              <w:t>.2020 г.</w:t>
            </w:r>
          </w:p>
          <w:p w:rsidR="00011185" w:rsidRDefault="00011185" w:rsidP="00011185">
            <w:pPr>
              <w:pStyle w:val="a3"/>
              <w:jc w:val="right"/>
            </w:pPr>
          </w:p>
        </w:tc>
      </w:tr>
    </w:tbl>
    <w:p w:rsidR="00011185" w:rsidRDefault="00011185"/>
    <w:p w:rsidR="00011185" w:rsidRDefault="00011185"/>
    <w:p w:rsidR="00011185" w:rsidRDefault="00011185"/>
    <w:p w:rsidR="0054661D" w:rsidRDefault="00EF7D8B">
      <w:r>
        <w:t xml:space="preserve"> </w:t>
      </w:r>
      <w:r w:rsidR="001A0D08">
        <w:t xml:space="preserve"> </w:t>
      </w:r>
      <w:r w:rsidR="00ED1862">
        <w:t xml:space="preserve"> </w:t>
      </w:r>
    </w:p>
    <w:p w:rsidR="0054661D" w:rsidRDefault="0054661D"/>
    <w:p w:rsidR="008D52CB" w:rsidRPr="00E726BD" w:rsidRDefault="008D52CB" w:rsidP="008D52CB">
      <w:pPr>
        <w:ind w:right="76"/>
        <w:rPr>
          <w:sz w:val="28"/>
          <w:szCs w:val="28"/>
        </w:rPr>
      </w:pPr>
      <w:r w:rsidRPr="00E726BD">
        <w:rPr>
          <w:sz w:val="28"/>
          <w:szCs w:val="28"/>
        </w:rPr>
        <w:t xml:space="preserve">                     </w:t>
      </w:r>
    </w:p>
    <w:p w:rsidR="008D52CB" w:rsidRPr="006B2C55" w:rsidRDefault="008D52CB" w:rsidP="008D52CB">
      <w:pPr>
        <w:pStyle w:val="2"/>
        <w:spacing w:before="87"/>
        <w:ind w:left="738" w:right="505"/>
      </w:pPr>
      <w:r w:rsidRPr="006B2C55">
        <w:t xml:space="preserve">Дополнительная </w:t>
      </w:r>
      <w:r>
        <w:t xml:space="preserve">общеобразовательная </w:t>
      </w:r>
      <w:proofErr w:type="spellStart"/>
      <w:r>
        <w:t>общеразвивающая</w:t>
      </w:r>
      <w:proofErr w:type="spellEnd"/>
      <w:r>
        <w:t xml:space="preserve"> </w:t>
      </w:r>
      <w:r w:rsidRPr="006B2C55">
        <w:t>программа</w:t>
      </w:r>
    </w:p>
    <w:p w:rsidR="008D52CB" w:rsidRPr="002C51E0" w:rsidRDefault="008D52CB" w:rsidP="008D52CB">
      <w:pPr>
        <w:jc w:val="center"/>
        <w:rPr>
          <w:b/>
          <w:sz w:val="32"/>
          <w:szCs w:val="32"/>
        </w:rPr>
      </w:pPr>
      <w:r w:rsidRPr="002C51E0">
        <w:rPr>
          <w:b/>
          <w:sz w:val="32"/>
          <w:szCs w:val="32"/>
        </w:rPr>
        <w:t>«Творческая мастерская»</w:t>
      </w:r>
    </w:p>
    <w:p w:rsidR="008D52CB" w:rsidRPr="002C51E0" w:rsidRDefault="008D52CB" w:rsidP="008D52CB">
      <w:pPr>
        <w:jc w:val="center"/>
        <w:rPr>
          <w:b/>
          <w:sz w:val="28"/>
          <w:szCs w:val="28"/>
        </w:rPr>
      </w:pPr>
      <w:r w:rsidRPr="002C51E0">
        <w:rPr>
          <w:b/>
          <w:sz w:val="28"/>
          <w:szCs w:val="28"/>
        </w:rPr>
        <w:t xml:space="preserve">Возраст обучающихся: </w:t>
      </w:r>
      <w:r w:rsidR="00AD7431">
        <w:rPr>
          <w:b/>
          <w:sz w:val="28"/>
          <w:szCs w:val="28"/>
          <w:lang w:val="en-US"/>
        </w:rPr>
        <w:t>5</w:t>
      </w:r>
      <w:r w:rsidRPr="002C51E0">
        <w:rPr>
          <w:b/>
          <w:sz w:val="28"/>
          <w:szCs w:val="28"/>
        </w:rPr>
        <w:t>-7 лет</w:t>
      </w:r>
    </w:p>
    <w:p w:rsidR="008D52CB" w:rsidRPr="002C51E0" w:rsidRDefault="008D52CB" w:rsidP="008D52CB">
      <w:pPr>
        <w:jc w:val="center"/>
        <w:rPr>
          <w:b/>
          <w:sz w:val="28"/>
          <w:szCs w:val="28"/>
        </w:rPr>
      </w:pPr>
      <w:r w:rsidRPr="002C51E0">
        <w:rPr>
          <w:b/>
          <w:sz w:val="28"/>
          <w:szCs w:val="28"/>
        </w:rPr>
        <w:t xml:space="preserve">Срок реализации: </w:t>
      </w:r>
      <w:r w:rsidR="00DD2C4F" w:rsidRPr="002C51E0">
        <w:rPr>
          <w:b/>
          <w:sz w:val="28"/>
          <w:szCs w:val="28"/>
        </w:rPr>
        <w:t>октябрь-май</w:t>
      </w:r>
    </w:p>
    <w:p w:rsidR="008D52CB" w:rsidRPr="002C51E0" w:rsidRDefault="008D52CB" w:rsidP="008D52CB">
      <w:pPr>
        <w:jc w:val="center"/>
        <w:rPr>
          <w:b/>
          <w:sz w:val="28"/>
          <w:szCs w:val="28"/>
        </w:rPr>
      </w:pPr>
      <w:r w:rsidRPr="002C51E0">
        <w:rPr>
          <w:b/>
          <w:sz w:val="28"/>
          <w:szCs w:val="28"/>
        </w:rPr>
        <w:t>Направленность:</w:t>
      </w:r>
      <w:r w:rsidR="003223F8" w:rsidRPr="002C51E0">
        <w:rPr>
          <w:b/>
          <w:sz w:val="28"/>
          <w:szCs w:val="28"/>
        </w:rPr>
        <w:t xml:space="preserve"> художественная</w:t>
      </w:r>
    </w:p>
    <w:p w:rsidR="008D52CB" w:rsidRPr="006B58CF" w:rsidRDefault="008D52CB" w:rsidP="008D52CB">
      <w:pPr>
        <w:jc w:val="center"/>
        <w:rPr>
          <w:sz w:val="28"/>
          <w:szCs w:val="28"/>
        </w:rPr>
      </w:pPr>
    </w:p>
    <w:p w:rsidR="008D52CB" w:rsidRPr="006B58CF" w:rsidRDefault="008D52CB" w:rsidP="008D52CB">
      <w:pPr>
        <w:jc w:val="center"/>
        <w:rPr>
          <w:sz w:val="32"/>
          <w:szCs w:val="32"/>
        </w:rPr>
      </w:pPr>
    </w:p>
    <w:p w:rsidR="008D52CB" w:rsidRPr="006B58CF" w:rsidRDefault="008D52CB" w:rsidP="008D52CB">
      <w:pPr>
        <w:jc w:val="center"/>
        <w:rPr>
          <w:sz w:val="32"/>
          <w:szCs w:val="32"/>
        </w:rPr>
      </w:pPr>
    </w:p>
    <w:p w:rsidR="008D52CB" w:rsidRDefault="008D52CB" w:rsidP="008D52CB">
      <w:pPr>
        <w:jc w:val="center"/>
        <w:rPr>
          <w:sz w:val="32"/>
          <w:szCs w:val="32"/>
        </w:rPr>
      </w:pPr>
    </w:p>
    <w:p w:rsidR="005C408C" w:rsidRDefault="005C408C" w:rsidP="008D52CB">
      <w:pPr>
        <w:jc w:val="center"/>
        <w:rPr>
          <w:sz w:val="32"/>
          <w:szCs w:val="32"/>
        </w:rPr>
      </w:pPr>
    </w:p>
    <w:p w:rsidR="005C408C" w:rsidRDefault="005C408C" w:rsidP="008D52CB">
      <w:pPr>
        <w:jc w:val="center"/>
        <w:rPr>
          <w:sz w:val="32"/>
          <w:szCs w:val="32"/>
        </w:rPr>
      </w:pPr>
    </w:p>
    <w:p w:rsidR="005C408C" w:rsidRDefault="005C408C" w:rsidP="008D52CB">
      <w:pPr>
        <w:jc w:val="center"/>
        <w:rPr>
          <w:sz w:val="32"/>
          <w:szCs w:val="32"/>
        </w:rPr>
      </w:pPr>
    </w:p>
    <w:p w:rsidR="005C408C" w:rsidRDefault="005C408C" w:rsidP="008D52CB">
      <w:pPr>
        <w:jc w:val="center"/>
        <w:rPr>
          <w:sz w:val="32"/>
          <w:szCs w:val="32"/>
        </w:rPr>
      </w:pPr>
    </w:p>
    <w:p w:rsidR="005C408C" w:rsidRDefault="005C408C" w:rsidP="008D52CB">
      <w:pPr>
        <w:jc w:val="center"/>
        <w:rPr>
          <w:sz w:val="32"/>
          <w:szCs w:val="32"/>
        </w:rPr>
      </w:pPr>
    </w:p>
    <w:p w:rsidR="005C408C" w:rsidRDefault="005C408C" w:rsidP="008D52CB">
      <w:pPr>
        <w:jc w:val="center"/>
        <w:rPr>
          <w:sz w:val="32"/>
          <w:szCs w:val="32"/>
        </w:rPr>
      </w:pPr>
    </w:p>
    <w:p w:rsidR="005C408C" w:rsidRDefault="005C408C" w:rsidP="008D52CB">
      <w:pPr>
        <w:jc w:val="center"/>
        <w:rPr>
          <w:sz w:val="32"/>
          <w:szCs w:val="32"/>
        </w:rPr>
      </w:pPr>
    </w:p>
    <w:p w:rsidR="005C408C" w:rsidRPr="006B58CF" w:rsidRDefault="005C408C" w:rsidP="008D52CB">
      <w:pPr>
        <w:jc w:val="center"/>
        <w:rPr>
          <w:sz w:val="32"/>
          <w:szCs w:val="32"/>
        </w:rPr>
      </w:pPr>
    </w:p>
    <w:p w:rsidR="008D52CB" w:rsidRPr="006B2C55" w:rsidRDefault="008D52CB" w:rsidP="008D52CB">
      <w:pPr>
        <w:jc w:val="right"/>
        <w:rPr>
          <w:color w:val="000000"/>
          <w:sz w:val="28"/>
          <w:szCs w:val="28"/>
          <w:shd w:val="clear" w:color="auto" w:fill="FFFFFF"/>
        </w:rPr>
      </w:pPr>
      <w:r>
        <w:rPr>
          <w:color w:val="000000"/>
          <w:sz w:val="28"/>
          <w:szCs w:val="28"/>
          <w:shd w:val="clear" w:color="auto" w:fill="FFFFFF"/>
        </w:rPr>
        <w:t>Автор -</w:t>
      </w:r>
      <w:r w:rsidRPr="006B2C55">
        <w:rPr>
          <w:color w:val="000000"/>
          <w:sz w:val="28"/>
          <w:szCs w:val="28"/>
          <w:shd w:val="clear" w:color="auto" w:fill="FFFFFF"/>
        </w:rPr>
        <w:t xml:space="preserve"> составитель:</w:t>
      </w:r>
    </w:p>
    <w:p w:rsidR="008D52CB" w:rsidRDefault="003223F8" w:rsidP="008D52CB">
      <w:pPr>
        <w:jc w:val="right"/>
        <w:rPr>
          <w:color w:val="000000"/>
          <w:sz w:val="28"/>
          <w:szCs w:val="28"/>
          <w:shd w:val="clear" w:color="auto" w:fill="FFFFFF"/>
        </w:rPr>
      </w:pPr>
      <w:r>
        <w:rPr>
          <w:color w:val="000000"/>
          <w:sz w:val="28"/>
          <w:szCs w:val="28"/>
          <w:shd w:val="clear" w:color="auto" w:fill="FFFFFF"/>
        </w:rPr>
        <w:t>Поварова Светлана Евгеньевна</w:t>
      </w:r>
      <w:r w:rsidR="00DD2C4F">
        <w:rPr>
          <w:color w:val="000000"/>
          <w:sz w:val="28"/>
          <w:szCs w:val="28"/>
          <w:shd w:val="clear" w:color="auto" w:fill="FFFFFF"/>
        </w:rPr>
        <w:t>,</w:t>
      </w:r>
    </w:p>
    <w:p w:rsidR="003223F8" w:rsidRDefault="00DD2C4F" w:rsidP="008D52CB">
      <w:pPr>
        <w:jc w:val="right"/>
        <w:rPr>
          <w:color w:val="000000"/>
          <w:sz w:val="28"/>
          <w:szCs w:val="28"/>
          <w:shd w:val="clear" w:color="auto" w:fill="FFFFFF"/>
        </w:rPr>
      </w:pPr>
      <w:r>
        <w:rPr>
          <w:color w:val="000000"/>
          <w:sz w:val="28"/>
          <w:szCs w:val="28"/>
          <w:shd w:val="clear" w:color="auto" w:fill="FFFFFF"/>
        </w:rPr>
        <w:t>с</w:t>
      </w:r>
      <w:r w:rsidR="003223F8">
        <w:rPr>
          <w:color w:val="000000"/>
          <w:sz w:val="28"/>
          <w:szCs w:val="28"/>
          <w:shd w:val="clear" w:color="auto" w:fill="FFFFFF"/>
        </w:rPr>
        <w:t xml:space="preserve">тарший воспитатель </w:t>
      </w:r>
    </w:p>
    <w:p w:rsidR="008D52CB" w:rsidRDefault="008D52CB" w:rsidP="008D52CB">
      <w:pPr>
        <w:jc w:val="center"/>
        <w:rPr>
          <w:sz w:val="28"/>
          <w:szCs w:val="28"/>
        </w:rPr>
      </w:pPr>
    </w:p>
    <w:p w:rsidR="008D52CB" w:rsidRDefault="008D52CB" w:rsidP="008D52CB">
      <w:pPr>
        <w:jc w:val="center"/>
        <w:rPr>
          <w:sz w:val="28"/>
          <w:szCs w:val="28"/>
        </w:rPr>
      </w:pPr>
    </w:p>
    <w:p w:rsidR="003223F8" w:rsidRDefault="003223F8" w:rsidP="008D52CB">
      <w:pPr>
        <w:rPr>
          <w:sz w:val="28"/>
          <w:szCs w:val="28"/>
        </w:rPr>
      </w:pPr>
    </w:p>
    <w:p w:rsidR="00011185" w:rsidRDefault="00011185" w:rsidP="008D52CB">
      <w:pPr>
        <w:rPr>
          <w:sz w:val="28"/>
          <w:szCs w:val="28"/>
        </w:rPr>
      </w:pPr>
    </w:p>
    <w:p w:rsidR="00011185" w:rsidRDefault="00011185" w:rsidP="008D52CB">
      <w:pPr>
        <w:rPr>
          <w:sz w:val="28"/>
          <w:szCs w:val="28"/>
        </w:rPr>
      </w:pPr>
    </w:p>
    <w:p w:rsidR="00011185" w:rsidRDefault="00011185" w:rsidP="008D52CB">
      <w:pPr>
        <w:rPr>
          <w:sz w:val="28"/>
          <w:szCs w:val="28"/>
        </w:rPr>
      </w:pPr>
    </w:p>
    <w:p w:rsidR="00011185" w:rsidRDefault="00011185" w:rsidP="008D52CB">
      <w:pPr>
        <w:rPr>
          <w:sz w:val="28"/>
          <w:szCs w:val="28"/>
        </w:rPr>
      </w:pPr>
    </w:p>
    <w:p w:rsidR="008D52CB" w:rsidRDefault="008D52CB" w:rsidP="008D52CB">
      <w:pPr>
        <w:jc w:val="center"/>
        <w:rPr>
          <w:sz w:val="28"/>
          <w:szCs w:val="28"/>
        </w:rPr>
      </w:pPr>
      <w:r>
        <w:rPr>
          <w:sz w:val="28"/>
          <w:szCs w:val="28"/>
        </w:rPr>
        <w:t>Ярославль, 20</w:t>
      </w:r>
      <w:r w:rsidR="009122A1" w:rsidRPr="00221AD0">
        <w:rPr>
          <w:sz w:val="28"/>
          <w:szCs w:val="28"/>
        </w:rPr>
        <w:t>20</w:t>
      </w:r>
      <w:r>
        <w:rPr>
          <w:sz w:val="28"/>
          <w:szCs w:val="28"/>
        </w:rPr>
        <w:t xml:space="preserve"> г.</w:t>
      </w:r>
    </w:p>
    <w:p w:rsidR="008D52CB" w:rsidRDefault="008D52CB" w:rsidP="008D52CB">
      <w:pPr>
        <w:rPr>
          <w:b/>
          <w:sz w:val="32"/>
          <w:szCs w:val="32"/>
        </w:rPr>
      </w:pPr>
    </w:p>
    <w:p w:rsidR="00DD2C4F" w:rsidRPr="00A55616" w:rsidRDefault="00DD2C4F" w:rsidP="00DD2C4F">
      <w:pPr>
        <w:jc w:val="center"/>
        <w:rPr>
          <w:b/>
          <w:sz w:val="32"/>
          <w:szCs w:val="32"/>
        </w:rPr>
      </w:pPr>
      <w:r>
        <w:rPr>
          <w:b/>
          <w:sz w:val="32"/>
          <w:szCs w:val="32"/>
        </w:rPr>
        <w:lastRenderedPageBreak/>
        <w:t>Оглавление</w:t>
      </w:r>
    </w:p>
    <w:p w:rsidR="00DD2C4F" w:rsidRDefault="00DD2C4F" w:rsidP="00DD2C4F">
      <w:pPr>
        <w:jc w:val="center"/>
        <w:rPr>
          <w:sz w:val="28"/>
          <w:szCs w:val="28"/>
        </w:rPr>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0"/>
        <w:gridCol w:w="1099"/>
      </w:tblGrid>
      <w:tr w:rsidR="00DD2C4F" w:rsidTr="0099092C">
        <w:trPr>
          <w:trHeight w:val="576"/>
        </w:trPr>
        <w:tc>
          <w:tcPr>
            <w:tcW w:w="8790" w:type="dxa"/>
          </w:tcPr>
          <w:p w:rsidR="00DD2C4F" w:rsidRPr="006B412B" w:rsidRDefault="00DD2C4F" w:rsidP="0099092C">
            <w:pPr>
              <w:pStyle w:val="TableParagraph"/>
              <w:numPr>
                <w:ilvl w:val="0"/>
                <w:numId w:val="1"/>
              </w:numPr>
              <w:tabs>
                <w:tab w:val="left" w:pos="449"/>
              </w:tabs>
              <w:spacing w:before="1"/>
              <w:ind w:left="0" w:right="34" w:firstLine="0"/>
              <w:rPr>
                <w:sz w:val="28"/>
              </w:rPr>
            </w:pPr>
            <w:r>
              <w:rPr>
                <w:b/>
                <w:sz w:val="28"/>
              </w:rPr>
              <w:t>Пояснительная записка…………………………………………........</w:t>
            </w:r>
          </w:p>
        </w:tc>
        <w:tc>
          <w:tcPr>
            <w:tcW w:w="1099" w:type="dxa"/>
          </w:tcPr>
          <w:p w:rsidR="00DD2C4F" w:rsidRDefault="00DD2C4F" w:rsidP="0099092C">
            <w:pPr>
              <w:rPr>
                <w:sz w:val="28"/>
                <w:szCs w:val="28"/>
              </w:rPr>
            </w:pPr>
            <w:r>
              <w:rPr>
                <w:sz w:val="28"/>
                <w:szCs w:val="28"/>
              </w:rPr>
              <w:t>3</w:t>
            </w:r>
          </w:p>
        </w:tc>
      </w:tr>
      <w:tr w:rsidR="00DD2C4F" w:rsidTr="0099092C">
        <w:tc>
          <w:tcPr>
            <w:tcW w:w="8790" w:type="dxa"/>
          </w:tcPr>
          <w:p w:rsidR="00DD2C4F" w:rsidRPr="005800C5" w:rsidRDefault="00DD2C4F" w:rsidP="0099092C">
            <w:pPr>
              <w:pStyle w:val="TableParagraph"/>
              <w:numPr>
                <w:ilvl w:val="0"/>
                <w:numId w:val="1"/>
              </w:numPr>
              <w:tabs>
                <w:tab w:val="left" w:pos="176"/>
                <w:tab w:val="left" w:pos="318"/>
                <w:tab w:val="left" w:pos="460"/>
              </w:tabs>
              <w:rPr>
                <w:b/>
                <w:sz w:val="28"/>
              </w:rPr>
            </w:pPr>
            <w:r>
              <w:rPr>
                <w:b/>
                <w:sz w:val="28"/>
              </w:rPr>
              <w:t>Учебный план и календарно-тематический график …………….</w:t>
            </w:r>
            <w:r w:rsidR="0060214C">
              <w:rPr>
                <w:b/>
                <w:sz w:val="28"/>
              </w:rPr>
              <w:t xml:space="preserve">   </w:t>
            </w:r>
          </w:p>
        </w:tc>
        <w:tc>
          <w:tcPr>
            <w:tcW w:w="1099" w:type="dxa"/>
          </w:tcPr>
          <w:p w:rsidR="00DD2C4F" w:rsidRDefault="007C49E1" w:rsidP="0099092C">
            <w:pPr>
              <w:rPr>
                <w:sz w:val="28"/>
                <w:szCs w:val="28"/>
              </w:rPr>
            </w:pPr>
            <w:r>
              <w:rPr>
                <w:sz w:val="28"/>
                <w:szCs w:val="28"/>
              </w:rPr>
              <w:t>7</w:t>
            </w:r>
          </w:p>
        </w:tc>
      </w:tr>
      <w:tr w:rsidR="00DD2C4F" w:rsidTr="0099092C">
        <w:tc>
          <w:tcPr>
            <w:tcW w:w="8790" w:type="dxa"/>
          </w:tcPr>
          <w:p w:rsidR="00DD2C4F" w:rsidRPr="005800C5" w:rsidRDefault="00DD2C4F" w:rsidP="0099092C">
            <w:pPr>
              <w:tabs>
                <w:tab w:val="left" w:pos="318"/>
              </w:tabs>
              <w:rPr>
                <w:b/>
                <w:sz w:val="28"/>
                <w:szCs w:val="28"/>
              </w:rPr>
            </w:pPr>
          </w:p>
        </w:tc>
        <w:tc>
          <w:tcPr>
            <w:tcW w:w="1099" w:type="dxa"/>
          </w:tcPr>
          <w:p w:rsidR="00DD2C4F" w:rsidRDefault="00DD2C4F" w:rsidP="0099092C">
            <w:pPr>
              <w:rPr>
                <w:sz w:val="28"/>
                <w:szCs w:val="28"/>
              </w:rPr>
            </w:pPr>
          </w:p>
        </w:tc>
      </w:tr>
      <w:tr w:rsidR="00DD2C4F" w:rsidTr="0099092C">
        <w:tc>
          <w:tcPr>
            <w:tcW w:w="8790" w:type="dxa"/>
          </w:tcPr>
          <w:p w:rsidR="00DD2C4F" w:rsidRPr="0060214C" w:rsidRDefault="00DD2C4F" w:rsidP="0099092C">
            <w:pPr>
              <w:pStyle w:val="a7"/>
              <w:numPr>
                <w:ilvl w:val="0"/>
                <w:numId w:val="1"/>
              </w:numPr>
              <w:tabs>
                <w:tab w:val="left" w:pos="34"/>
                <w:tab w:val="left" w:pos="176"/>
                <w:tab w:val="left" w:pos="318"/>
                <w:tab w:val="left" w:pos="460"/>
              </w:tabs>
              <w:ind w:left="34" w:hanging="83"/>
              <w:rPr>
                <w:b/>
                <w:sz w:val="28"/>
                <w:szCs w:val="28"/>
              </w:rPr>
            </w:pPr>
            <w:r w:rsidRPr="00A55616">
              <w:rPr>
                <w:b/>
                <w:sz w:val="28"/>
                <w:szCs w:val="28"/>
              </w:rPr>
              <w:t>Содержание образовательной программы</w:t>
            </w:r>
            <w:r>
              <w:rPr>
                <w:b/>
                <w:sz w:val="28"/>
                <w:szCs w:val="28"/>
              </w:rPr>
              <w:t>………………………..</w:t>
            </w:r>
          </w:p>
          <w:p w:rsidR="00DD2C4F" w:rsidRPr="00A55616" w:rsidRDefault="00DD2C4F" w:rsidP="0099092C">
            <w:pPr>
              <w:pStyle w:val="a7"/>
              <w:tabs>
                <w:tab w:val="left" w:pos="318"/>
              </w:tabs>
              <w:ind w:left="200"/>
              <w:rPr>
                <w:b/>
                <w:sz w:val="28"/>
                <w:szCs w:val="28"/>
              </w:rPr>
            </w:pPr>
          </w:p>
        </w:tc>
        <w:tc>
          <w:tcPr>
            <w:tcW w:w="1099" w:type="dxa"/>
          </w:tcPr>
          <w:p w:rsidR="00DD2C4F" w:rsidRDefault="007C49E1" w:rsidP="0099092C">
            <w:pPr>
              <w:rPr>
                <w:sz w:val="28"/>
                <w:szCs w:val="28"/>
              </w:rPr>
            </w:pPr>
            <w:r>
              <w:rPr>
                <w:sz w:val="28"/>
                <w:szCs w:val="28"/>
              </w:rPr>
              <w:t>9</w:t>
            </w:r>
          </w:p>
        </w:tc>
      </w:tr>
      <w:tr w:rsidR="00DD2C4F" w:rsidTr="0099092C">
        <w:tc>
          <w:tcPr>
            <w:tcW w:w="8790" w:type="dxa"/>
          </w:tcPr>
          <w:p w:rsidR="00DD2C4F" w:rsidRPr="00A55616" w:rsidRDefault="00DD2C4F" w:rsidP="0099092C">
            <w:pPr>
              <w:pStyle w:val="a7"/>
              <w:numPr>
                <w:ilvl w:val="0"/>
                <w:numId w:val="1"/>
              </w:numPr>
              <w:tabs>
                <w:tab w:val="left" w:pos="34"/>
                <w:tab w:val="left" w:pos="460"/>
              </w:tabs>
              <w:ind w:left="34" w:hanging="83"/>
              <w:rPr>
                <w:sz w:val="28"/>
                <w:szCs w:val="28"/>
              </w:rPr>
            </w:pPr>
            <w:r>
              <w:rPr>
                <w:b/>
                <w:sz w:val="28"/>
              </w:rPr>
              <w:t>Ожидаемые</w:t>
            </w:r>
            <w:r w:rsidRPr="00A55616">
              <w:rPr>
                <w:b/>
                <w:sz w:val="28"/>
              </w:rPr>
              <w:t xml:space="preserve"> результаты освоения</w:t>
            </w:r>
            <w:r w:rsidRPr="00A55616">
              <w:rPr>
                <w:b/>
                <w:spacing w:val="-6"/>
                <w:sz w:val="28"/>
              </w:rPr>
              <w:t xml:space="preserve"> </w:t>
            </w:r>
            <w:r w:rsidRPr="00A55616">
              <w:rPr>
                <w:b/>
                <w:sz w:val="28"/>
              </w:rPr>
              <w:t>программы</w:t>
            </w:r>
            <w:r>
              <w:rPr>
                <w:b/>
                <w:sz w:val="28"/>
              </w:rPr>
              <w:t xml:space="preserve"> …………………..</w:t>
            </w:r>
          </w:p>
          <w:p w:rsidR="00DD2C4F" w:rsidRPr="00A55616" w:rsidRDefault="00DD2C4F" w:rsidP="0099092C">
            <w:pPr>
              <w:pStyle w:val="a7"/>
              <w:tabs>
                <w:tab w:val="left" w:pos="318"/>
              </w:tabs>
              <w:ind w:left="200"/>
              <w:rPr>
                <w:b/>
                <w:sz w:val="28"/>
                <w:szCs w:val="28"/>
              </w:rPr>
            </w:pPr>
          </w:p>
        </w:tc>
        <w:tc>
          <w:tcPr>
            <w:tcW w:w="1099" w:type="dxa"/>
          </w:tcPr>
          <w:p w:rsidR="00DD2C4F" w:rsidRDefault="0069052F" w:rsidP="0099092C">
            <w:pPr>
              <w:rPr>
                <w:sz w:val="28"/>
                <w:szCs w:val="28"/>
              </w:rPr>
            </w:pPr>
            <w:r>
              <w:rPr>
                <w:sz w:val="28"/>
                <w:szCs w:val="28"/>
              </w:rPr>
              <w:t>15</w:t>
            </w:r>
          </w:p>
        </w:tc>
      </w:tr>
      <w:tr w:rsidR="00DD2C4F" w:rsidTr="0099092C">
        <w:tc>
          <w:tcPr>
            <w:tcW w:w="8790" w:type="dxa"/>
          </w:tcPr>
          <w:p w:rsidR="00DD2C4F" w:rsidRDefault="00DD2C4F" w:rsidP="0099092C">
            <w:pPr>
              <w:pStyle w:val="a7"/>
              <w:numPr>
                <w:ilvl w:val="0"/>
                <w:numId w:val="1"/>
              </w:numPr>
              <w:tabs>
                <w:tab w:val="left" w:pos="318"/>
              </w:tabs>
              <w:rPr>
                <w:b/>
                <w:sz w:val="28"/>
                <w:szCs w:val="28"/>
              </w:rPr>
            </w:pPr>
            <w:r w:rsidRPr="00A55616">
              <w:rPr>
                <w:b/>
                <w:sz w:val="28"/>
                <w:szCs w:val="28"/>
              </w:rPr>
              <w:t>Контрольно-измерительные материалы</w:t>
            </w:r>
            <w:r>
              <w:rPr>
                <w:b/>
                <w:sz w:val="28"/>
                <w:szCs w:val="28"/>
              </w:rPr>
              <w:t xml:space="preserve"> …………………………..</w:t>
            </w:r>
          </w:p>
          <w:p w:rsidR="00DD2C4F" w:rsidRPr="00A55616" w:rsidRDefault="00DD2C4F" w:rsidP="0099092C">
            <w:pPr>
              <w:pStyle w:val="a7"/>
              <w:tabs>
                <w:tab w:val="left" w:pos="318"/>
              </w:tabs>
              <w:ind w:left="200"/>
              <w:rPr>
                <w:b/>
                <w:sz w:val="28"/>
                <w:szCs w:val="28"/>
              </w:rPr>
            </w:pPr>
          </w:p>
        </w:tc>
        <w:tc>
          <w:tcPr>
            <w:tcW w:w="1099" w:type="dxa"/>
          </w:tcPr>
          <w:p w:rsidR="00DD2C4F" w:rsidRDefault="0069052F" w:rsidP="0099092C">
            <w:pPr>
              <w:rPr>
                <w:sz w:val="28"/>
                <w:szCs w:val="28"/>
              </w:rPr>
            </w:pPr>
            <w:r>
              <w:rPr>
                <w:sz w:val="28"/>
                <w:szCs w:val="28"/>
              </w:rPr>
              <w:t>16</w:t>
            </w:r>
          </w:p>
        </w:tc>
      </w:tr>
      <w:tr w:rsidR="00DD2C4F" w:rsidTr="0099092C">
        <w:trPr>
          <w:trHeight w:val="742"/>
        </w:trPr>
        <w:tc>
          <w:tcPr>
            <w:tcW w:w="8790" w:type="dxa"/>
          </w:tcPr>
          <w:p w:rsidR="00DD2C4F" w:rsidRPr="005800C5" w:rsidRDefault="00DD2C4F" w:rsidP="0099092C">
            <w:pPr>
              <w:tabs>
                <w:tab w:val="left" w:pos="460"/>
              </w:tabs>
              <w:rPr>
                <w:b/>
                <w:sz w:val="28"/>
                <w:szCs w:val="28"/>
                <w:lang w:val="en-US"/>
              </w:rPr>
            </w:pPr>
            <w:r>
              <w:rPr>
                <w:b/>
                <w:sz w:val="28"/>
                <w:szCs w:val="28"/>
              </w:rPr>
              <w:t xml:space="preserve">Список литературы </w:t>
            </w:r>
            <w:r w:rsidRPr="005800C5">
              <w:rPr>
                <w:b/>
                <w:sz w:val="28"/>
                <w:szCs w:val="28"/>
              </w:rPr>
              <w:t xml:space="preserve"> …………………………………………………</w:t>
            </w:r>
            <w:r>
              <w:rPr>
                <w:b/>
                <w:sz w:val="28"/>
                <w:szCs w:val="28"/>
              </w:rPr>
              <w:t>……</w:t>
            </w:r>
          </w:p>
          <w:p w:rsidR="00DD2C4F" w:rsidRPr="00A55616" w:rsidRDefault="00DD2C4F" w:rsidP="0099092C">
            <w:pPr>
              <w:pStyle w:val="a7"/>
              <w:tabs>
                <w:tab w:val="left" w:pos="460"/>
              </w:tabs>
              <w:ind w:left="200"/>
              <w:rPr>
                <w:b/>
                <w:sz w:val="28"/>
                <w:szCs w:val="28"/>
                <w:lang w:val="en-US"/>
              </w:rPr>
            </w:pPr>
          </w:p>
        </w:tc>
        <w:tc>
          <w:tcPr>
            <w:tcW w:w="1099" w:type="dxa"/>
          </w:tcPr>
          <w:p w:rsidR="00DD2C4F" w:rsidRDefault="0069052F" w:rsidP="00FA0AAB">
            <w:pPr>
              <w:rPr>
                <w:sz w:val="28"/>
                <w:szCs w:val="28"/>
              </w:rPr>
            </w:pPr>
            <w:r>
              <w:rPr>
                <w:sz w:val="28"/>
                <w:szCs w:val="28"/>
              </w:rPr>
              <w:t>18</w:t>
            </w:r>
          </w:p>
        </w:tc>
      </w:tr>
    </w:tbl>
    <w:p w:rsidR="00A801F4" w:rsidRDefault="00A801F4"/>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DD2C4F" w:rsidRDefault="00DD2C4F"/>
    <w:p w:rsidR="005F7D1C" w:rsidRDefault="005F7D1C"/>
    <w:p w:rsidR="005F7D1C" w:rsidRDefault="005F7D1C"/>
    <w:p w:rsidR="005F7D1C" w:rsidRDefault="005F7D1C"/>
    <w:p w:rsidR="00DD2C4F" w:rsidRDefault="00DD2C4F" w:rsidP="00DD2C4F">
      <w:pPr>
        <w:pStyle w:val="TableParagraph"/>
        <w:tabs>
          <w:tab w:val="left" w:pos="449"/>
          <w:tab w:val="left" w:pos="3119"/>
          <w:tab w:val="left" w:pos="3261"/>
        </w:tabs>
        <w:spacing w:before="1"/>
        <w:ind w:left="1080" w:right="344"/>
        <w:jc w:val="center"/>
        <w:rPr>
          <w:b/>
          <w:sz w:val="28"/>
        </w:rPr>
      </w:pPr>
      <w:r>
        <w:rPr>
          <w:b/>
          <w:sz w:val="28"/>
          <w:lang w:val="en-US"/>
        </w:rPr>
        <w:lastRenderedPageBreak/>
        <w:t>I</w:t>
      </w:r>
      <w:r w:rsidRPr="008F0E28">
        <w:rPr>
          <w:b/>
          <w:sz w:val="28"/>
        </w:rPr>
        <w:t>.</w:t>
      </w:r>
      <w:r>
        <w:rPr>
          <w:b/>
          <w:sz w:val="28"/>
        </w:rPr>
        <w:t>Пояснительная записка</w:t>
      </w:r>
    </w:p>
    <w:p w:rsidR="00DD2C4F" w:rsidRDefault="00DD2C4F" w:rsidP="00DD2C4F">
      <w:pPr>
        <w:pStyle w:val="TableParagraph"/>
        <w:tabs>
          <w:tab w:val="left" w:pos="449"/>
          <w:tab w:val="left" w:pos="3119"/>
          <w:tab w:val="left" w:pos="3261"/>
        </w:tabs>
        <w:spacing w:before="1"/>
        <w:ind w:left="1080" w:right="344"/>
        <w:jc w:val="center"/>
        <w:rPr>
          <w:sz w:val="28"/>
        </w:rPr>
      </w:pPr>
    </w:p>
    <w:p w:rsidR="00DD2C4F" w:rsidRDefault="00DD2C4F" w:rsidP="00DD2C4F">
      <w:pPr>
        <w:pStyle w:val="TableParagraph"/>
        <w:tabs>
          <w:tab w:val="left" w:pos="449"/>
        </w:tabs>
        <w:spacing w:before="1"/>
        <w:ind w:right="-1"/>
        <w:rPr>
          <w:b/>
          <w:sz w:val="28"/>
          <w:szCs w:val="28"/>
        </w:rPr>
      </w:pPr>
      <w:r w:rsidRPr="008F0E28">
        <w:rPr>
          <w:b/>
          <w:sz w:val="28"/>
          <w:szCs w:val="28"/>
        </w:rPr>
        <w:t>Нормативно-правовая основа для разработки программы</w:t>
      </w:r>
    </w:p>
    <w:p w:rsidR="00DD2C4F" w:rsidRPr="003C0E98" w:rsidRDefault="00DD2C4F" w:rsidP="00DD2C4F">
      <w:pPr>
        <w:pStyle w:val="TableParagraph"/>
        <w:tabs>
          <w:tab w:val="left" w:pos="449"/>
        </w:tabs>
        <w:spacing w:before="1"/>
        <w:ind w:right="-1"/>
        <w:rPr>
          <w:sz w:val="24"/>
          <w:szCs w:val="24"/>
        </w:rPr>
      </w:pPr>
      <w:r w:rsidRPr="003C0E98">
        <w:rPr>
          <w:sz w:val="24"/>
          <w:szCs w:val="24"/>
        </w:rPr>
        <w:t xml:space="preserve">Дополнительная образовательная программа разработана в соответствии </w:t>
      </w:r>
      <w:proofErr w:type="gramStart"/>
      <w:r w:rsidRPr="003C0E98">
        <w:rPr>
          <w:sz w:val="24"/>
          <w:szCs w:val="24"/>
        </w:rPr>
        <w:t>с</w:t>
      </w:r>
      <w:proofErr w:type="gramEnd"/>
      <w:r w:rsidRPr="003C0E98">
        <w:rPr>
          <w:sz w:val="24"/>
          <w:szCs w:val="24"/>
        </w:rPr>
        <w:t>:</w:t>
      </w:r>
    </w:p>
    <w:p w:rsidR="00DD2C4F" w:rsidRPr="003C0E98" w:rsidRDefault="00DD2C4F" w:rsidP="00DD2C4F">
      <w:pPr>
        <w:widowControl w:val="0"/>
        <w:numPr>
          <w:ilvl w:val="0"/>
          <w:numId w:val="2"/>
        </w:numPr>
        <w:shd w:val="clear" w:color="auto" w:fill="FFFFFF"/>
        <w:tabs>
          <w:tab w:val="left" w:pos="1214"/>
        </w:tabs>
        <w:autoSpaceDE w:val="0"/>
        <w:autoSpaceDN w:val="0"/>
        <w:adjustRightInd w:val="0"/>
        <w:ind w:right="10"/>
        <w:jc w:val="both"/>
        <w:rPr>
          <w:iCs/>
          <w:spacing w:val="-7"/>
        </w:rPr>
      </w:pPr>
      <w:r w:rsidRPr="003C0E98">
        <w:rPr>
          <w:spacing w:val="-7"/>
        </w:rPr>
        <w:t xml:space="preserve">Федеральным Законом «Об образовании в Российской Федерации» </w:t>
      </w:r>
      <w:r w:rsidRPr="003C0E98">
        <w:rPr>
          <w:iCs/>
          <w:spacing w:val="-7"/>
          <w:lang w:val="bg-BG"/>
        </w:rPr>
        <w:t xml:space="preserve">№ 273-ФЗ от 29.12.2012, </w:t>
      </w:r>
      <w:r w:rsidRPr="003C0E98">
        <w:rPr>
          <w:iCs/>
          <w:spacing w:val="-7"/>
        </w:rPr>
        <w:t>ФЗ №185 от 02.07.2013;</w:t>
      </w:r>
    </w:p>
    <w:p w:rsidR="00DD2C4F" w:rsidRPr="003C0E98" w:rsidRDefault="00DD2C4F" w:rsidP="003C0E98">
      <w:pPr>
        <w:pStyle w:val="a7"/>
        <w:numPr>
          <w:ilvl w:val="0"/>
          <w:numId w:val="2"/>
        </w:numPr>
        <w:tabs>
          <w:tab w:val="left" w:pos="3935"/>
        </w:tabs>
        <w:jc w:val="both"/>
        <w:rPr>
          <w:bCs/>
        </w:rPr>
      </w:pPr>
      <w:r w:rsidRPr="003C0E98">
        <w:rPr>
          <w:bCs/>
        </w:rPr>
        <w:t>Приказом департамента образования Ярославской области № 47-нп от 27.12.2019 «О внесении изменений в приказ департамента образования  Ярославской области» (п.14, п.17)</w:t>
      </w:r>
    </w:p>
    <w:p w:rsidR="005448BB" w:rsidRDefault="00DD2C4F" w:rsidP="000F7852">
      <w:r w:rsidRPr="00BF5ED6">
        <w:rPr>
          <w:b/>
          <w:sz w:val="28"/>
        </w:rPr>
        <w:t xml:space="preserve">Актуальность программы </w:t>
      </w:r>
      <w:r w:rsidR="008C6FF0">
        <w:t>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r w:rsidR="008C6FF0" w:rsidRPr="00717243">
        <w:t xml:space="preserve"> </w:t>
      </w:r>
      <w:r w:rsidR="005448BB" w:rsidRPr="00CF0725">
        <w:rPr>
          <w:color w:val="000000"/>
          <w:shd w:val="clear" w:color="auto" w:fill="FFFFFF"/>
        </w:rPr>
        <w:t>В программе отобраны самые интересные нетрадиционные техники рисования с различными материалами. Они привлекают - новизной, доступностью, хорошими итоговыми результатами. Работы с использованием нетрадиционных техник получаются яркими, красочными и интересными.</w:t>
      </w:r>
    </w:p>
    <w:p w:rsidR="005448BB" w:rsidRDefault="00CF0725" w:rsidP="000F7852">
      <w:r>
        <w:t>Программа направлена на развитие художественно – творческих способностей детей через обучение нетрадиционными техниками рисования.</w:t>
      </w:r>
    </w:p>
    <w:p w:rsidR="00DD2C4F" w:rsidRPr="000F7852" w:rsidRDefault="00DD2C4F" w:rsidP="00DD2C4F">
      <w:pPr>
        <w:pStyle w:val="TableParagraph"/>
        <w:tabs>
          <w:tab w:val="left" w:pos="449"/>
        </w:tabs>
        <w:spacing w:before="1"/>
        <w:ind w:right="344"/>
        <w:rPr>
          <w:sz w:val="24"/>
          <w:szCs w:val="24"/>
        </w:rPr>
      </w:pPr>
      <w:r w:rsidRPr="000F7852">
        <w:rPr>
          <w:b/>
          <w:sz w:val="24"/>
          <w:szCs w:val="24"/>
        </w:rPr>
        <w:t>Направленность программы:</w:t>
      </w:r>
      <w:r w:rsidRPr="000F7852">
        <w:rPr>
          <w:sz w:val="24"/>
          <w:szCs w:val="24"/>
        </w:rPr>
        <w:t xml:space="preserve"> </w:t>
      </w:r>
      <w:r w:rsidR="008C6FF0" w:rsidRPr="000F7852">
        <w:rPr>
          <w:sz w:val="24"/>
          <w:szCs w:val="24"/>
        </w:rPr>
        <w:t>художественная</w:t>
      </w:r>
    </w:p>
    <w:p w:rsidR="00DD2C4F" w:rsidRPr="000F7852" w:rsidRDefault="00DD2C4F" w:rsidP="000F7852">
      <w:r w:rsidRPr="000F7852">
        <w:rPr>
          <w:b/>
        </w:rPr>
        <w:t>Цель</w:t>
      </w:r>
      <w:r>
        <w:rPr>
          <w:b/>
          <w:sz w:val="28"/>
        </w:rPr>
        <w:t>:</w:t>
      </w:r>
      <w:r w:rsidR="008C6FF0" w:rsidRPr="008C6FF0">
        <w:rPr>
          <w:b/>
        </w:rPr>
        <w:t xml:space="preserve"> </w:t>
      </w:r>
      <w:r w:rsidR="008C6FF0" w:rsidRPr="002E2E0D">
        <w:t>формирование эмоционально-чувственного внутреннего мира, развитие фантазии, воображения и творческих способностей детей дошкольного возраста.</w:t>
      </w:r>
    </w:p>
    <w:p w:rsidR="008C6FF0" w:rsidRPr="006C42B1" w:rsidRDefault="00DD2C4F" w:rsidP="008C6FF0">
      <w:pPr>
        <w:rPr>
          <w:i/>
        </w:rPr>
      </w:pPr>
      <w:r w:rsidRPr="000F7852">
        <w:rPr>
          <w:b/>
        </w:rPr>
        <w:t xml:space="preserve">Задачи: </w:t>
      </w:r>
      <w:r w:rsidR="008C6FF0" w:rsidRPr="006C42B1">
        <w:rPr>
          <w:i/>
        </w:rPr>
        <w:t>Образовательные:</w:t>
      </w:r>
    </w:p>
    <w:p w:rsidR="008C6FF0" w:rsidRPr="002E2E0D" w:rsidRDefault="008C6FF0" w:rsidP="008C6FF0">
      <w:r w:rsidRPr="002E2E0D">
        <w:t>•</w:t>
      </w:r>
      <w:r w:rsidRPr="002E2E0D">
        <w:tab/>
        <w:t>обучать приемам нетрадиционной техники рисования и способам  изображения с использованием различных материалов;</w:t>
      </w:r>
    </w:p>
    <w:p w:rsidR="008C6FF0" w:rsidRPr="002E2E0D" w:rsidRDefault="008C6FF0" w:rsidP="008C6FF0">
      <w:r w:rsidRPr="002E2E0D">
        <w:t>•</w:t>
      </w:r>
      <w:r w:rsidRPr="002E2E0D">
        <w:tab/>
        <w:t xml:space="preserve">знакомить детей с изобразительным искусством разных видов и </w:t>
      </w:r>
    </w:p>
    <w:p w:rsidR="008C6FF0" w:rsidRPr="002E2E0D" w:rsidRDefault="008C6FF0" w:rsidP="008C6FF0">
      <w:r w:rsidRPr="002E2E0D">
        <w:t xml:space="preserve"> жанров, учить понимать выразительные средства искусства;</w:t>
      </w:r>
    </w:p>
    <w:p w:rsidR="008C6FF0" w:rsidRPr="002E2E0D" w:rsidRDefault="008C6FF0" w:rsidP="008C6FF0">
      <w:r w:rsidRPr="002E2E0D">
        <w:t>•</w:t>
      </w:r>
      <w:r w:rsidRPr="002E2E0D">
        <w:tab/>
        <w:t xml:space="preserve">учить детей видеть и понимать </w:t>
      </w:r>
      <w:proofErr w:type="gramStart"/>
      <w:r w:rsidRPr="002E2E0D">
        <w:t>прекрасное</w:t>
      </w:r>
      <w:proofErr w:type="gramEnd"/>
      <w:r w:rsidRPr="002E2E0D">
        <w:t xml:space="preserve"> в жизни и искусстве, радоваться красоте природы, произведени</w:t>
      </w:r>
      <w:r w:rsidR="00982AB7">
        <w:t>ям</w:t>
      </w:r>
      <w:r w:rsidRPr="002E2E0D">
        <w:t xml:space="preserve"> классического искусства, окружающих предметов, зданий, сооружений;</w:t>
      </w:r>
    </w:p>
    <w:p w:rsidR="008C6FF0" w:rsidRPr="002E2E0D" w:rsidRDefault="008C6FF0" w:rsidP="008C6FF0">
      <w:r w:rsidRPr="002E2E0D">
        <w:t>•</w:t>
      </w:r>
      <w:r w:rsidRPr="002E2E0D">
        <w:tab/>
        <w:t xml:space="preserve">подводить детей к созданию выразительного образа при изображении предметов и явлений окружающей </w:t>
      </w:r>
      <w:r w:rsidR="00982AB7">
        <w:t>действительности;</w:t>
      </w:r>
    </w:p>
    <w:p w:rsidR="008C6FF0" w:rsidRPr="002E2E0D" w:rsidRDefault="008C6FF0" w:rsidP="008C6FF0">
      <w:r w:rsidRPr="002E2E0D">
        <w:t>•</w:t>
      </w:r>
      <w:r w:rsidRPr="002E2E0D">
        <w:tab/>
        <w:t>формировать умение оценивать созданные изображения.</w:t>
      </w:r>
    </w:p>
    <w:p w:rsidR="008C6FF0" w:rsidRPr="006C42B1" w:rsidRDefault="000F7852" w:rsidP="008C6FF0">
      <w:pPr>
        <w:rPr>
          <w:i/>
        </w:rPr>
      </w:pPr>
      <w:r>
        <w:rPr>
          <w:i/>
        </w:rPr>
        <w:t xml:space="preserve">           </w:t>
      </w:r>
      <w:r w:rsidR="008C6FF0" w:rsidRPr="006C42B1">
        <w:rPr>
          <w:i/>
        </w:rPr>
        <w:t>Развивающие:</w:t>
      </w:r>
    </w:p>
    <w:p w:rsidR="008C6FF0" w:rsidRPr="002E2E0D" w:rsidRDefault="008C6FF0" w:rsidP="008C6FF0">
      <w:r w:rsidRPr="002E2E0D">
        <w:t>•</w:t>
      </w:r>
      <w:r w:rsidRPr="002E2E0D">
        <w:tab/>
        <w:t xml:space="preserve">развивать эмоциональную отзывчивость при восприятии картин, </w:t>
      </w:r>
    </w:p>
    <w:p w:rsidR="008C6FF0" w:rsidRPr="002E2E0D" w:rsidRDefault="008C6FF0" w:rsidP="008C6FF0">
      <w:proofErr w:type="gramStart"/>
      <w:r w:rsidRPr="002E2E0D">
        <w:t xml:space="preserve">иллюстраций: (обращать внимание детей на выразительные средства, учить   </w:t>
      </w:r>
      <w:proofErr w:type="gramEnd"/>
    </w:p>
    <w:p w:rsidR="008C6FF0" w:rsidRPr="002E2E0D" w:rsidRDefault="008C6FF0" w:rsidP="008C6FF0">
      <w:r w:rsidRPr="002E2E0D">
        <w:t>замечать сочетание цветов);</w:t>
      </w:r>
    </w:p>
    <w:p w:rsidR="008C6FF0" w:rsidRPr="002E2E0D" w:rsidRDefault="008C6FF0" w:rsidP="008C6FF0">
      <w:r w:rsidRPr="002E2E0D">
        <w:t>•</w:t>
      </w:r>
      <w:r w:rsidRPr="002E2E0D">
        <w:tab/>
        <w:t xml:space="preserve">развивать творческие способности детей; развивать эстетическое восприятие художественных образов и  предметов окружающего мира как эстетических объектов; </w:t>
      </w:r>
    </w:p>
    <w:p w:rsidR="008C6FF0" w:rsidRPr="002E2E0D" w:rsidRDefault="008C6FF0" w:rsidP="008C6FF0">
      <w:r w:rsidRPr="002E2E0D">
        <w:t>•</w:t>
      </w:r>
      <w:r w:rsidRPr="002E2E0D">
        <w:tab/>
        <w:t>развивать у детей способность передавать одну и ту же форму или образ в разных  техниках.</w:t>
      </w:r>
    </w:p>
    <w:p w:rsidR="008C6FF0" w:rsidRPr="006C42B1" w:rsidRDefault="000F7852" w:rsidP="008C6FF0">
      <w:pPr>
        <w:rPr>
          <w:i/>
        </w:rPr>
      </w:pPr>
      <w:r>
        <w:rPr>
          <w:i/>
        </w:rPr>
        <w:t xml:space="preserve">           </w:t>
      </w:r>
      <w:r w:rsidR="008C6FF0" w:rsidRPr="006C42B1">
        <w:rPr>
          <w:i/>
        </w:rPr>
        <w:t>Воспитательные:</w:t>
      </w:r>
    </w:p>
    <w:p w:rsidR="008C6FF0" w:rsidRPr="002E2E0D" w:rsidRDefault="008C6FF0" w:rsidP="008C6FF0">
      <w:r w:rsidRPr="002E2E0D">
        <w:t>•</w:t>
      </w:r>
      <w:r w:rsidRPr="002E2E0D">
        <w:tab/>
        <w:t>воспитывать у детей интерес к изобразительной деятельности;</w:t>
      </w:r>
    </w:p>
    <w:p w:rsidR="008C6FF0" w:rsidRPr="002E2E0D" w:rsidRDefault="008C6FF0" w:rsidP="008C6FF0">
      <w:r w:rsidRPr="002E2E0D">
        <w:t>•</w:t>
      </w:r>
      <w:r w:rsidRPr="002E2E0D">
        <w:tab/>
        <w:t xml:space="preserve">воспитывать культуру деятельности, формировать навыки сотрудничества. </w:t>
      </w:r>
    </w:p>
    <w:p w:rsidR="008C6FF0" w:rsidRPr="002E2E0D" w:rsidRDefault="008C6FF0" w:rsidP="008C6FF0">
      <w:r w:rsidRPr="002E2E0D">
        <w:t>•</w:t>
      </w:r>
      <w:r w:rsidRPr="002E2E0D">
        <w:tab/>
        <w:t>воспитывать художественный вкус и чувство гармонии;</w:t>
      </w:r>
    </w:p>
    <w:p w:rsidR="008C6FF0" w:rsidRPr="002E2E0D" w:rsidRDefault="008C6FF0" w:rsidP="008C6FF0">
      <w:r w:rsidRPr="002E2E0D">
        <w:t>•</w:t>
      </w:r>
      <w:r w:rsidRPr="002E2E0D">
        <w:tab/>
        <w:t>воспитывать усидчивость, терпеливость, прилежание;</w:t>
      </w:r>
    </w:p>
    <w:p w:rsidR="008C6FF0" w:rsidRPr="002E2E0D" w:rsidRDefault="008C6FF0" w:rsidP="008C6FF0">
      <w:r w:rsidRPr="002E2E0D">
        <w:t>•</w:t>
      </w:r>
      <w:r w:rsidRPr="002E2E0D">
        <w:tab/>
        <w:t>воспитывать самостоятельность при выполнении заданий;</w:t>
      </w:r>
    </w:p>
    <w:p w:rsidR="008C6FF0" w:rsidRPr="002E2E0D" w:rsidRDefault="008C6FF0" w:rsidP="008C6FF0">
      <w:r w:rsidRPr="002E2E0D">
        <w:lastRenderedPageBreak/>
        <w:t>•</w:t>
      </w:r>
      <w:r w:rsidRPr="002E2E0D">
        <w:tab/>
        <w:t>воспитывать нравственные качества, а именно терпимость доброжелательности  по отношению к окружающим;</w:t>
      </w:r>
    </w:p>
    <w:p w:rsidR="008C6FF0" w:rsidRPr="005F7D1C" w:rsidRDefault="008C6FF0" w:rsidP="008C6FF0">
      <w:r w:rsidRPr="002E2E0D">
        <w:t>•</w:t>
      </w:r>
      <w:r w:rsidRPr="002E2E0D">
        <w:tab/>
        <w:t>воспитывать умение организовать рабочее место и уб</w:t>
      </w:r>
      <w:r w:rsidR="00982AB7">
        <w:t>ирать</w:t>
      </w:r>
      <w:r w:rsidRPr="002E2E0D">
        <w:t xml:space="preserve"> его.</w:t>
      </w:r>
    </w:p>
    <w:p w:rsidR="00281300" w:rsidRDefault="00281300" w:rsidP="00293954"/>
    <w:p w:rsidR="00D74268" w:rsidRPr="000F7852" w:rsidRDefault="00D74268" w:rsidP="00DD2C4F">
      <w:pPr>
        <w:pStyle w:val="TableParagraph"/>
        <w:tabs>
          <w:tab w:val="left" w:pos="449"/>
        </w:tabs>
        <w:spacing w:before="1"/>
        <w:ind w:right="344"/>
        <w:rPr>
          <w:sz w:val="24"/>
          <w:szCs w:val="24"/>
        </w:rPr>
      </w:pPr>
      <w:r w:rsidRPr="000F7852">
        <w:rPr>
          <w:b/>
          <w:sz w:val="24"/>
          <w:szCs w:val="24"/>
        </w:rPr>
        <w:t>Отличительные особенности программы</w:t>
      </w:r>
      <w:r>
        <w:t xml:space="preserve"> </w:t>
      </w:r>
      <w:r w:rsidRPr="000F7852">
        <w:rPr>
          <w:sz w:val="24"/>
          <w:szCs w:val="24"/>
        </w:rPr>
        <w:t>заключаются в том, что работая по примерным  образовательным программам дошкольного образования</w:t>
      </w:r>
      <w:proofErr w:type="gramStart"/>
      <w:r w:rsidRPr="000F7852">
        <w:rPr>
          <w:sz w:val="24"/>
          <w:szCs w:val="24"/>
        </w:rPr>
        <w:t xml:space="preserve"> ,</w:t>
      </w:r>
      <w:proofErr w:type="gramEnd"/>
      <w:r w:rsidRPr="000F7852">
        <w:rPr>
          <w:sz w:val="24"/>
          <w:szCs w:val="24"/>
        </w:rPr>
        <w:t xml:space="preserve"> большое внимание уделяется обучению детей традиционной технике рисования и недостаточно места отводится нетрадиционной. В ходе реализации программы «Творческая мастерская» дети знакомятся со следующими техниками рисования:</w:t>
      </w:r>
    </w:p>
    <w:p w:rsidR="005F7D1C" w:rsidRDefault="00D938A9" w:rsidP="00D938A9">
      <w:r w:rsidRPr="002E2E0D">
        <w:t>оттиск печатками из овощей;</w:t>
      </w:r>
      <w:r w:rsidR="00B17BF3">
        <w:t xml:space="preserve"> </w:t>
      </w:r>
      <w:r w:rsidRPr="002E2E0D">
        <w:t>тычок жесткой кистью; оттиск  поролоном;</w:t>
      </w:r>
      <w:r w:rsidR="00B17BF3">
        <w:t xml:space="preserve"> </w:t>
      </w:r>
      <w:r w:rsidR="000F7852" w:rsidRPr="00E8082A">
        <w:t>рисование ватной палочкой</w:t>
      </w:r>
      <w:r w:rsidR="000F7852">
        <w:t>;</w:t>
      </w:r>
      <w:r w:rsidR="00B17BF3">
        <w:t xml:space="preserve"> </w:t>
      </w:r>
      <w:r w:rsidR="00E8082A" w:rsidRPr="00E8082A">
        <w:t xml:space="preserve">рисование ватной палочкой в технике </w:t>
      </w:r>
      <w:r w:rsidR="00E8082A">
        <w:t>зонального заполнения</w:t>
      </w:r>
      <w:proofErr w:type="gramStart"/>
      <w:r w:rsidR="005F7D1C">
        <w:t xml:space="preserve"> ,</w:t>
      </w:r>
      <w:proofErr w:type="gramEnd"/>
      <w:r w:rsidR="005F7D1C">
        <w:t xml:space="preserve"> </w:t>
      </w:r>
      <w:r w:rsidRPr="002E2E0D">
        <w:t>восковые мелки и акварель;</w:t>
      </w:r>
      <w:r w:rsidR="005F7D1C">
        <w:t xml:space="preserve"> </w:t>
      </w:r>
      <w:r w:rsidRPr="002E2E0D">
        <w:t>свеча и акварель;</w:t>
      </w:r>
      <w:r w:rsidR="005F7D1C">
        <w:t xml:space="preserve"> </w:t>
      </w:r>
      <w:r w:rsidRPr="002E2E0D">
        <w:t>отпечатки листьев;</w:t>
      </w:r>
      <w:r w:rsidR="005F7D1C">
        <w:t xml:space="preserve"> </w:t>
      </w:r>
      <w:r w:rsidRPr="002E2E0D">
        <w:t>рисунки из ладошек;</w:t>
      </w:r>
      <w:r w:rsidR="00221AD0">
        <w:t xml:space="preserve"> пуантилизм,</w:t>
      </w:r>
    </w:p>
    <w:p w:rsidR="00D938A9" w:rsidRPr="002E2E0D" w:rsidRDefault="00D938A9" w:rsidP="00D938A9">
      <w:proofErr w:type="spellStart"/>
      <w:r w:rsidRPr="002E2E0D">
        <w:t>кляксография</w:t>
      </w:r>
      <w:proofErr w:type="spellEnd"/>
      <w:r w:rsidRPr="002E2E0D">
        <w:t>;</w:t>
      </w:r>
      <w:r w:rsidR="00281300">
        <w:t xml:space="preserve"> </w:t>
      </w:r>
      <w:r w:rsidRPr="002E2E0D">
        <w:t>монотипия;</w:t>
      </w:r>
      <w:r w:rsidR="00281300">
        <w:t xml:space="preserve"> </w:t>
      </w:r>
      <w:r w:rsidRPr="002E2E0D">
        <w:t xml:space="preserve">отмывка; </w:t>
      </w:r>
      <w:proofErr w:type="spellStart"/>
      <w:r w:rsidR="00E8082A">
        <w:t>точко-графия</w:t>
      </w:r>
      <w:proofErr w:type="spellEnd"/>
      <w:r w:rsidR="000F7852">
        <w:t>;</w:t>
      </w:r>
      <w:r w:rsidR="00281300">
        <w:t xml:space="preserve"> </w:t>
      </w:r>
      <w:proofErr w:type="spellStart"/>
      <w:r w:rsidR="00E8082A" w:rsidRPr="00E8082A">
        <w:t>зендудлинг</w:t>
      </w:r>
      <w:proofErr w:type="spellEnd"/>
      <w:r w:rsidR="000F7852">
        <w:t>;</w:t>
      </w:r>
      <w:r w:rsidRPr="002E2E0D">
        <w:t xml:space="preserve"> вливание цвета в цвет;</w:t>
      </w:r>
    </w:p>
    <w:p w:rsidR="00D938A9" w:rsidRPr="002E2E0D" w:rsidRDefault="00D938A9" w:rsidP="00D938A9">
      <w:r w:rsidRPr="002E2E0D">
        <w:t>выдувание;</w:t>
      </w:r>
      <w:r w:rsidR="00281300">
        <w:t xml:space="preserve"> </w:t>
      </w:r>
      <w:r w:rsidRPr="002E2E0D">
        <w:t>печать по трафарету;</w:t>
      </w:r>
      <w:r w:rsidR="00281300">
        <w:t xml:space="preserve"> </w:t>
      </w:r>
      <w:proofErr w:type="spellStart"/>
      <w:r w:rsidRPr="002E2E0D">
        <w:t>граттаж</w:t>
      </w:r>
      <w:proofErr w:type="spellEnd"/>
      <w:r w:rsidRPr="002E2E0D">
        <w:t xml:space="preserve"> и т.д.</w:t>
      </w:r>
      <w:r w:rsidR="00B17BF3">
        <w:t xml:space="preserve"> А также дети смогут познакомиться с </w:t>
      </w:r>
      <w:proofErr w:type="spellStart"/>
      <w:r w:rsidR="00B17BF3">
        <w:t>тестопластикой</w:t>
      </w:r>
      <w:proofErr w:type="spellEnd"/>
      <w:r w:rsidR="00B17BF3">
        <w:t xml:space="preserve"> и попробовать поэкспериментировать с бумагой, картоном, ножницами и клеем.</w:t>
      </w:r>
    </w:p>
    <w:p w:rsidR="00D938A9" w:rsidRPr="002E2E0D" w:rsidRDefault="00D938A9" w:rsidP="00D938A9">
      <w:pPr>
        <w:jc w:val="both"/>
      </w:pPr>
      <w:r w:rsidRPr="002E2E0D">
        <w:t>Каждый из этих методов – это маленькая игра. Их использование позволяет детям чувствовать себя раскованнее и смелее,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w:t>
      </w:r>
      <w:r w:rsidR="00AF62C5">
        <w:t xml:space="preserve">азы в сочетаниях цветовых пятен, </w:t>
      </w:r>
      <w:r w:rsidRPr="002E2E0D">
        <w:t>линий и оформлять их до узнаваемых изображений.</w:t>
      </w:r>
    </w:p>
    <w:p w:rsidR="00D938A9" w:rsidRDefault="00D938A9" w:rsidP="00DD2C4F">
      <w:pPr>
        <w:pStyle w:val="TableParagraph"/>
        <w:tabs>
          <w:tab w:val="left" w:pos="449"/>
        </w:tabs>
        <w:spacing w:before="1"/>
        <w:ind w:right="344"/>
      </w:pPr>
    </w:p>
    <w:p w:rsidR="00DD2C4F" w:rsidRPr="000F7852" w:rsidRDefault="00DD2C4F" w:rsidP="00DD2C4F">
      <w:pPr>
        <w:pStyle w:val="TableParagraph"/>
        <w:ind w:right="624"/>
        <w:rPr>
          <w:sz w:val="24"/>
          <w:szCs w:val="24"/>
        </w:rPr>
      </w:pPr>
      <w:r w:rsidRPr="000F7852">
        <w:rPr>
          <w:b/>
          <w:sz w:val="24"/>
          <w:szCs w:val="24"/>
        </w:rPr>
        <w:t xml:space="preserve">Принципы и подходы к реализации программы </w:t>
      </w:r>
    </w:p>
    <w:p w:rsidR="000F7852" w:rsidRPr="002E2E0D" w:rsidRDefault="000F7852" w:rsidP="000F7852">
      <w:r>
        <w:t>Работа по П</w:t>
      </w:r>
      <w:r w:rsidRPr="002E2E0D">
        <w:t xml:space="preserve">рограмме  придерживается </w:t>
      </w:r>
      <w:proofErr w:type="spellStart"/>
      <w:r w:rsidRPr="002E2E0D">
        <w:t>общедидактических</w:t>
      </w:r>
      <w:proofErr w:type="spellEnd"/>
      <w:proofErr w:type="gramStart"/>
      <w:r w:rsidRPr="002E2E0D">
        <w:t xml:space="preserve"> </w:t>
      </w:r>
      <w:r w:rsidR="00AF62C5">
        <w:t>,</w:t>
      </w:r>
      <w:proofErr w:type="gramEnd"/>
      <w:r w:rsidRPr="002E2E0D">
        <w:t xml:space="preserve"> </w:t>
      </w:r>
      <w:proofErr w:type="spellStart"/>
      <w:r w:rsidRPr="002E2E0D">
        <w:t>частно-методических</w:t>
      </w:r>
      <w:proofErr w:type="spellEnd"/>
      <w:r w:rsidRPr="002E2E0D">
        <w:t xml:space="preserve"> принципов и методов обучения, предусмотренных Федеральным государственным образовательным стандартом  дошкольного образования:</w:t>
      </w:r>
    </w:p>
    <w:p w:rsidR="000F7852" w:rsidRPr="002E2E0D" w:rsidRDefault="000F7852" w:rsidP="000F7852">
      <w:r w:rsidRPr="002E2E0D">
        <w:t>•</w:t>
      </w:r>
      <w:r w:rsidRPr="002E2E0D">
        <w:tab/>
        <w:t xml:space="preserve">Системность подачи материала – взаимосвязь комплекса методов и приёмов во всех видах занятий, и на протяжении всего периода </w:t>
      </w:r>
      <w:proofErr w:type="gramStart"/>
      <w:r w:rsidRPr="002E2E0D">
        <w:t>обучения по</w:t>
      </w:r>
      <w:proofErr w:type="gramEnd"/>
      <w:r w:rsidRPr="002E2E0D">
        <w:t xml:space="preserve"> данной программе;</w:t>
      </w:r>
    </w:p>
    <w:p w:rsidR="000F7852" w:rsidRPr="002E2E0D" w:rsidRDefault="000F7852" w:rsidP="000F7852">
      <w:r w:rsidRPr="002E2E0D">
        <w:t>•</w:t>
      </w:r>
      <w:r w:rsidRPr="002E2E0D">
        <w:tab/>
        <w:t>Наглядность в обучении - принцип наглядности осуществляется при помощи иллюстраций, электронных презентаций, педагогических рисунков, натуры;</w:t>
      </w:r>
    </w:p>
    <w:p w:rsidR="000F7852" w:rsidRPr="002E2E0D" w:rsidRDefault="000F7852" w:rsidP="000F7852">
      <w:r w:rsidRPr="002E2E0D">
        <w:t>•</w:t>
      </w:r>
      <w:r w:rsidRPr="002E2E0D">
        <w:tab/>
        <w:t>Цикличность построения занятия –</w:t>
      </w:r>
      <w:r w:rsidR="00B47BD4">
        <w:t xml:space="preserve"> </w:t>
      </w:r>
      <w:r>
        <w:t xml:space="preserve">задачи, содержание  </w:t>
      </w:r>
      <w:r w:rsidRPr="002E2E0D">
        <w:t xml:space="preserve"> занятия </w:t>
      </w:r>
      <w:r>
        <w:t xml:space="preserve">определяются </w:t>
      </w:r>
      <w:r w:rsidRPr="002E2E0D">
        <w:t xml:space="preserve"> </w:t>
      </w:r>
      <w:r>
        <w:t>содержательной</w:t>
      </w:r>
      <w:proofErr w:type="gramStart"/>
      <w:r>
        <w:t xml:space="preserve"> ,</w:t>
      </w:r>
      <w:proofErr w:type="gramEnd"/>
      <w:r>
        <w:t xml:space="preserve"> целевой направленностью предшествующих занятий</w:t>
      </w:r>
      <w:r w:rsidRPr="002E2E0D">
        <w:t>;</w:t>
      </w:r>
    </w:p>
    <w:p w:rsidR="000F7852" w:rsidRPr="002E2E0D" w:rsidRDefault="000F7852" w:rsidP="000F7852">
      <w:r w:rsidRPr="002E2E0D">
        <w:t>•</w:t>
      </w:r>
      <w:r w:rsidRPr="002E2E0D">
        <w:tab/>
        <w:t xml:space="preserve">Доступность – комплекс занятий составлен с учётом возрастных особенностей дошкольников по принципу дидактики (от </w:t>
      </w:r>
      <w:proofErr w:type="gramStart"/>
      <w:r w:rsidRPr="002E2E0D">
        <w:t>простого</w:t>
      </w:r>
      <w:proofErr w:type="gramEnd"/>
      <w:r w:rsidRPr="002E2E0D">
        <w:t xml:space="preserve"> - к сложному);</w:t>
      </w:r>
    </w:p>
    <w:p w:rsidR="000F7852" w:rsidRPr="002E2E0D" w:rsidRDefault="000F7852" w:rsidP="000F7852">
      <w:r w:rsidRPr="002E2E0D">
        <w:t>•</w:t>
      </w:r>
      <w:r w:rsidRPr="002E2E0D">
        <w:tab/>
        <w:t>Принцип гуманности – комплекс занятий составлен на основе  глубокого знания и понимания физических, эмоциональных и интеллектуальных потребностей детей; созданы условия для максимального раскрытия индивидуальности каждого ребенка, его самореализации и самоутверждения;</w:t>
      </w:r>
    </w:p>
    <w:p w:rsidR="000F7852" w:rsidRPr="002E2E0D" w:rsidRDefault="000F7852" w:rsidP="000F7852">
      <w:r w:rsidRPr="002E2E0D">
        <w:t>•</w:t>
      </w:r>
      <w:r w:rsidRPr="002E2E0D">
        <w:tab/>
      </w:r>
      <w:proofErr w:type="spellStart"/>
      <w:r w:rsidRPr="002E2E0D">
        <w:t>Проблемность</w:t>
      </w:r>
      <w:proofErr w:type="spellEnd"/>
      <w:r w:rsidRPr="002E2E0D">
        <w:t xml:space="preserve"> </w:t>
      </w:r>
      <w:r>
        <w:t xml:space="preserve"> </w:t>
      </w:r>
      <w:r w:rsidRPr="002E2E0D">
        <w:t>– активизирующие методы, направленные на поиск разрешения проблемных ситуаций;</w:t>
      </w:r>
    </w:p>
    <w:p w:rsidR="000F7852" w:rsidRPr="002E2E0D" w:rsidRDefault="000F7852" w:rsidP="000F7852">
      <w:r w:rsidRPr="002E2E0D">
        <w:t>•</w:t>
      </w:r>
      <w:r w:rsidRPr="002E2E0D">
        <w:tab/>
        <w:t xml:space="preserve"> Принцип сознательности и активности -  обучение, опирается на сознательное и заинтересованное отношение воспитанника к своим действиям; </w:t>
      </w:r>
    </w:p>
    <w:p w:rsidR="000F7852" w:rsidRPr="002E2E0D" w:rsidRDefault="000F7852" w:rsidP="000F7852">
      <w:r w:rsidRPr="002E2E0D">
        <w:t>•</w:t>
      </w:r>
      <w:r w:rsidRPr="002E2E0D">
        <w:tab/>
        <w:t>Развивающий и воспитательный характер обучения – направлен на развитие эстетических чувств, познавательных процессов, на расширение кругозора.</w:t>
      </w:r>
    </w:p>
    <w:p w:rsidR="000F7852" w:rsidRDefault="000F7852" w:rsidP="000F7852">
      <w:pPr>
        <w:jc w:val="both"/>
      </w:pPr>
    </w:p>
    <w:p w:rsidR="000F7852" w:rsidRPr="00121821" w:rsidRDefault="000F7852" w:rsidP="000F7852">
      <w:pPr>
        <w:jc w:val="both"/>
      </w:pPr>
      <w:r>
        <w:t>Программа курса отражает современные научные взгляды на способы организации развивающего обучения, обеспечивает решение задач интеллектуального и личностного развития детей, формирование у них познавательных интересов и творческого мышления, способствует сохранению и поддержке их здоровья.</w:t>
      </w:r>
    </w:p>
    <w:p w:rsidR="000F7852" w:rsidRDefault="000F7852" w:rsidP="000F7852">
      <w:pPr>
        <w:jc w:val="both"/>
        <w:rPr>
          <w:b/>
        </w:rPr>
      </w:pPr>
    </w:p>
    <w:p w:rsidR="000F7852" w:rsidRPr="00121821" w:rsidRDefault="000F7852" w:rsidP="000F7852">
      <w:pPr>
        <w:jc w:val="both"/>
      </w:pPr>
      <w:r w:rsidRPr="00121821">
        <w:lastRenderedPageBreak/>
        <w:t xml:space="preserve">Изложенные выше принципы носят </w:t>
      </w:r>
      <w:proofErr w:type="spellStart"/>
      <w:r w:rsidRPr="00121821">
        <w:t>здоровьесберегающий</w:t>
      </w:r>
      <w:proofErr w:type="spellEnd"/>
      <w:r w:rsidRPr="00121821">
        <w:t xml:space="preserve"> характер и интегрируют современные научные взгляды на организации развивающего личностно ориентированного обучения и воспитания детей.</w:t>
      </w:r>
    </w:p>
    <w:p w:rsidR="000F7852" w:rsidRPr="00853CE3" w:rsidRDefault="000F7852" w:rsidP="000F7852">
      <w:pPr>
        <w:jc w:val="both"/>
        <w:rPr>
          <w:i/>
        </w:rPr>
      </w:pPr>
      <w:r w:rsidRPr="00853CE3">
        <w:rPr>
          <w:i/>
        </w:rPr>
        <w:t>Педагогическая целесообразность</w:t>
      </w:r>
    </w:p>
    <w:p w:rsidR="00DD2C4F" w:rsidRPr="000F7852" w:rsidRDefault="000F7852" w:rsidP="000F7852">
      <w:pPr>
        <w:jc w:val="both"/>
      </w:pPr>
      <w:r w:rsidRPr="00121821">
        <w:t>Данная программа педагогически целесообразна, так как в ней органично аккумулированы научные разработки в области современных методик формирования у дошкольника элементарных математических представлений и практический опыт работы педагогов с детьми в области организации познавательной деятельности на занимательном математическом материале.</w:t>
      </w:r>
    </w:p>
    <w:p w:rsidR="00DB6515" w:rsidRPr="00C957EE" w:rsidRDefault="00DD2C4F" w:rsidP="00DB6515">
      <w:pPr>
        <w:shd w:val="clear" w:color="auto" w:fill="FFFFFF"/>
        <w:jc w:val="both"/>
        <w:rPr>
          <w:b/>
          <w:bCs/>
          <w:i/>
          <w:iCs/>
          <w:color w:val="000000"/>
          <w:lang w:val="en-US"/>
        </w:rPr>
      </w:pPr>
      <w:r w:rsidRPr="00DB6515">
        <w:rPr>
          <w:b/>
        </w:rPr>
        <w:t xml:space="preserve">Категория </w:t>
      </w:r>
      <w:proofErr w:type="gramStart"/>
      <w:r w:rsidRPr="00DB6515">
        <w:rPr>
          <w:b/>
        </w:rPr>
        <w:t>обучающихся</w:t>
      </w:r>
      <w:proofErr w:type="gramEnd"/>
      <w:r w:rsidRPr="00DB6515">
        <w:rPr>
          <w:b/>
        </w:rPr>
        <w:t xml:space="preserve">: </w:t>
      </w:r>
      <w:r w:rsidRPr="00DB6515">
        <w:t xml:space="preserve">  </w:t>
      </w:r>
      <w:r w:rsidR="00DB6515">
        <w:rPr>
          <w:b/>
          <w:bCs/>
          <w:i/>
          <w:iCs/>
          <w:color w:val="000000"/>
        </w:rPr>
        <w:t xml:space="preserve">     </w:t>
      </w:r>
    </w:p>
    <w:p w:rsidR="00DB6515" w:rsidRPr="00DB6515" w:rsidRDefault="00DB6515" w:rsidP="005B7067">
      <w:pPr>
        <w:shd w:val="clear" w:color="auto" w:fill="FFFFFF"/>
        <w:jc w:val="both"/>
        <w:rPr>
          <w:rFonts w:ascii="Arial" w:hAnsi="Arial" w:cs="Arial"/>
          <w:color w:val="000000"/>
        </w:rPr>
      </w:pPr>
      <w:r w:rsidRPr="00DB6515">
        <w:rPr>
          <w:b/>
          <w:bCs/>
          <w:i/>
          <w:iCs/>
          <w:color w:val="000000"/>
        </w:rPr>
        <w:t>Программа</w:t>
      </w:r>
      <w:r w:rsidRPr="00DB6515">
        <w:rPr>
          <w:color w:val="000000"/>
        </w:rPr>
        <w:t xml:space="preserve"> составлена по возрастным группам и  рассчитана на </w:t>
      </w:r>
      <w:r w:rsidR="00B47BD4">
        <w:rPr>
          <w:color w:val="000000"/>
        </w:rPr>
        <w:t>один год</w:t>
      </w:r>
      <w:r w:rsidRPr="00DB6515">
        <w:rPr>
          <w:color w:val="000000"/>
        </w:rPr>
        <w:t>. Она охватывает дет</w:t>
      </w:r>
      <w:r w:rsidR="003169D9">
        <w:rPr>
          <w:color w:val="000000"/>
        </w:rPr>
        <w:t>ей</w:t>
      </w:r>
      <w:r w:rsidRPr="00DB6515">
        <w:rPr>
          <w:color w:val="000000"/>
        </w:rPr>
        <w:t xml:space="preserve"> от 5 до </w:t>
      </w:r>
      <w:r w:rsidR="00305B67">
        <w:rPr>
          <w:color w:val="000000"/>
        </w:rPr>
        <w:t>7</w:t>
      </w:r>
      <w:r w:rsidRPr="00DB6515">
        <w:rPr>
          <w:color w:val="000000"/>
        </w:rPr>
        <w:t xml:space="preserve"> лет</w:t>
      </w:r>
      <w:r w:rsidR="00305B67">
        <w:rPr>
          <w:color w:val="000000"/>
        </w:rPr>
        <w:t>.</w:t>
      </w:r>
    </w:p>
    <w:p w:rsidR="00C957EE" w:rsidRDefault="00DB6515" w:rsidP="00C957EE">
      <w:pPr>
        <w:shd w:val="clear" w:color="auto" w:fill="FFFFFF"/>
        <w:jc w:val="both"/>
        <w:rPr>
          <w:color w:val="000000"/>
          <w:lang w:val="en-US"/>
        </w:rPr>
      </w:pPr>
      <w:r w:rsidRPr="005B7067">
        <w:rPr>
          <w:b/>
          <w:color w:val="000000"/>
        </w:rPr>
        <w:t>Периодичность занятий</w:t>
      </w:r>
      <w:r w:rsidRPr="00DB6515">
        <w:rPr>
          <w:color w:val="000000"/>
        </w:rPr>
        <w:t xml:space="preserve"> – два раза в неделю во вторую половину дня</w:t>
      </w:r>
      <w:r w:rsidR="003169D9">
        <w:rPr>
          <w:color w:val="000000"/>
        </w:rPr>
        <w:t xml:space="preserve"> </w:t>
      </w:r>
      <w:r w:rsidR="00305B67">
        <w:rPr>
          <w:color w:val="000000"/>
        </w:rPr>
        <w:t>30</w:t>
      </w:r>
      <w:r w:rsidRPr="00DB6515">
        <w:rPr>
          <w:color w:val="000000"/>
        </w:rPr>
        <w:t xml:space="preserve"> минут</w:t>
      </w:r>
      <w:r w:rsidR="00305B67">
        <w:rPr>
          <w:color w:val="000000"/>
        </w:rPr>
        <w:t xml:space="preserve">. </w:t>
      </w:r>
      <w:r w:rsidRPr="00DB6515">
        <w:rPr>
          <w:color w:val="000000"/>
        </w:rPr>
        <w:t>Занятия кружка начинаются с октября и заканчиваются в мае.</w:t>
      </w:r>
    </w:p>
    <w:p w:rsidR="00C957EE" w:rsidRPr="00C957EE" w:rsidRDefault="00C957EE" w:rsidP="00C957EE">
      <w:pPr>
        <w:shd w:val="clear" w:color="auto" w:fill="FFFFFF"/>
        <w:jc w:val="both"/>
        <w:rPr>
          <w:color w:val="000000"/>
        </w:rPr>
      </w:pPr>
      <w:r w:rsidRPr="00C957EE">
        <w:rPr>
          <w:b/>
          <w:color w:val="000000"/>
        </w:rPr>
        <w:t>Наполняемость группы:</w:t>
      </w:r>
      <w:r>
        <w:rPr>
          <w:color w:val="000000"/>
        </w:rPr>
        <w:t xml:space="preserve"> от 7-10 человек.</w:t>
      </w:r>
    </w:p>
    <w:p w:rsidR="00DB6515" w:rsidRPr="00C957EE" w:rsidRDefault="00DB6515" w:rsidP="00C957EE">
      <w:pPr>
        <w:shd w:val="clear" w:color="auto" w:fill="FFFFFF"/>
        <w:jc w:val="both"/>
        <w:rPr>
          <w:color w:val="000000"/>
        </w:rPr>
      </w:pPr>
      <w:r w:rsidRPr="00DB6515">
        <w:rPr>
          <w:b/>
          <w:bCs/>
          <w:i/>
          <w:color w:val="000000"/>
        </w:rPr>
        <w:t xml:space="preserve">      Форма организации детей на занятии</w:t>
      </w:r>
      <w:r w:rsidRPr="00DB6515">
        <w:rPr>
          <w:b/>
          <w:bCs/>
          <w:color w:val="000000"/>
        </w:rPr>
        <w:t>: </w:t>
      </w:r>
      <w:r w:rsidRPr="00DB6515">
        <w:rPr>
          <w:color w:val="000000"/>
        </w:rPr>
        <w:t>групповая.</w:t>
      </w:r>
    </w:p>
    <w:p w:rsidR="00DD2C4F" w:rsidRPr="00C957EE" w:rsidRDefault="00C957EE" w:rsidP="00C957EE">
      <w:pPr>
        <w:shd w:val="clear" w:color="auto" w:fill="FFFFFF"/>
        <w:rPr>
          <w:rFonts w:ascii="Arial" w:hAnsi="Arial" w:cs="Arial"/>
          <w:color w:val="000000"/>
          <w:lang w:val="en-US"/>
        </w:rPr>
      </w:pPr>
      <w:r>
        <w:rPr>
          <w:b/>
          <w:bCs/>
          <w:i/>
          <w:color w:val="000000"/>
        </w:rPr>
        <w:t xml:space="preserve">      </w:t>
      </w:r>
      <w:r w:rsidR="00DB6515" w:rsidRPr="00DB6515">
        <w:rPr>
          <w:b/>
          <w:bCs/>
          <w:i/>
          <w:color w:val="000000"/>
        </w:rPr>
        <w:t>Форма проведения занятия</w:t>
      </w:r>
      <w:r w:rsidR="00DB6515" w:rsidRPr="00DB6515">
        <w:rPr>
          <w:b/>
          <w:bCs/>
          <w:color w:val="000000"/>
        </w:rPr>
        <w:t>: </w:t>
      </w:r>
      <w:r w:rsidR="00DB6515" w:rsidRPr="00DB6515">
        <w:rPr>
          <w:color w:val="000000"/>
        </w:rPr>
        <w:t>комбинированная (индивидуальная и групповая работа, самостоятельная и практическая работа).</w:t>
      </w:r>
    </w:p>
    <w:p w:rsidR="00DD2C4F" w:rsidRPr="00BC1659" w:rsidRDefault="00DD2C4F" w:rsidP="00BC1659">
      <w:pPr>
        <w:pStyle w:val="TableParagraph"/>
        <w:ind w:right="-1"/>
        <w:rPr>
          <w:sz w:val="24"/>
          <w:szCs w:val="24"/>
        </w:rPr>
      </w:pPr>
      <w:r w:rsidRPr="005B7067">
        <w:rPr>
          <w:b/>
          <w:sz w:val="24"/>
          <w:szCs w:val="24"/>
        </w:rPr>
        <w:t xml:space="preserve">Место реализации образовательной программы:  </w:t>
      </w:r>
      <w:r w:rsidRPr="005B7067">
        <w:rPr>
          <w:sz w:val="24"/>
          <w:szCs w:val="24"/>
        </w:rPr>
        <w:t xml:space="preserve">МДОУ «Детский сад № </w:t>
      </w:r>
      <w:r w:rsidR="005B7067">
        <w:rPr>
          <w:sz w:val="24"/>
          <w:szCs w:val="24"/>
        </w:rPr>
        <w:t>235</w:t>
      </w:r>
      <w:r w:rsidR="000C4CB1">
        <w:rPr>
          <w:sz w:val="24"/>
          <w:szCs w:val="24"/>
        </w:rPr>
        <w:t>»</w:t>
      </w:r>
    </w:p>
    <w:p w:rsidR="00DD2C4F" w:rsidRPr="005C408C" w:rsidRDefault="00DD2C4F" w:rsidP="00DD2C4F">
      <w:pPr>
        <w:pStyle w:val="TableParagraph"/>
        <w:tabs>
          <w:tab w:val="left" w:pos="449"/>
        </w:tabs>
        <w:spacing w:before="1"/>
        <w:ind w:right="344"/>
        <w:rPr>
          <w:sz w:val="24"/>
          <w:szCs w:val="24"/>
        </w:rPr>
      </w:pPr>
      <w:r w:rsidRPr="005C408C">
        <w:rPr>
          <w:b/>
          <w:sz w:val="24"/>
          <w:szCs w:val="24"/>
        </w:rPr>
        <w:t>Условия реализации программы</w:t>
      </w:r>
      <w:r w:rsidRPr="005C408C">
        <w:rPr>
          <w:sz w:val="24"/>
          <w:szCs w:val="24"/>
        </w:rPr>
        <w:t xml:space="preserve"> </w:t>
      </w:r>
    </w:p>
    <w:p w:rsidR="00DD2C4F" w:rsidRPr="005C408C" w:rsidRDefault="00DD2C4F" w:rsidP="00DD2C4F">
      <w:pPr>
        <w:pStyle w:val="TableParagraph"/>
        <w:tabs>
          <w:tab w:val="left" w:pos="449"/>
        </w:tabs>
        <w:spacing w:before="1"/>
        <w:ind w:right="344"/>
        <w:rPr>
          <w:i/>
          <w:sz w:val="24"/>
          <w:szCs w:val="24"/>
        </w:rPr>
      </w:pPr>
      <w:r w:rsidRPr="005C408C">
        <w:rPr>
          <w:i/>
          <w:sz w:val="24"/>
          <w:szCs w:val="24"/>
        </w:rPr>
        <w:t>Организационные условия:</w:t>
      </w:r>
    </w:p>
    <w:p w:rsidR="005C408C" w:rsidRPr="005C408C" w:rsidRDefault="00DD2C4F" w:rsidP="005C408C">
      <w:pPr>
        <w:pStyle w:val="TableParagraph"/>
        <w:ind w:right="-1"/>
        <w:jc w:val="both"/>
        <w:rPr>
          <w:sz w:val="24"/>
          <w:szCs w:val="24"/>
        </w:rPr>
      </w:pPr>
      <w:r w:rsidRPr="005C408C">
        <w:rPr>
          <w:sz w:val="24"/>
          <w:szCs w:val="24"/>
        </w:rPr>
        <w:t xml:space="preserve">Реализация программы осуществляется за рамками основной образовательной программы ДОУ на платной основе в форме дополнительного образования. Занятия проводятся </w:t>
      </w:r>
      <w:r w:rsidR="005B7067" w:rsidRPr="005C408C">
        <w:rPr>
          <w:sz w:val="24"/>
          <w:szCs w:val="24"/>
        </w:rPr>
        <w:t>2</w:t>
      </w:r>
      <w:r w:rsidRPr="005C408C">
        <w:rPr>
          <w:sz w:val="24"/>
          <w:szCs w:val="24"/>
        </w:rPr>
        <w:t xml:space="preserve"> раз</w:t>
      </w:r>
      <w:r w:rsidR="005B7067" w:rsidRPr="005C408C">
        <w:rPr>
          <w:sz w:val="24"/>
          <w:szCs w:val="24"/>
        </w:rPr>
        <w:t>а</w:t>
      </w:r>
      <w:r w:rsidRPr="005C408C">
        <w:rPr>
          <w:sz w:val="24"/>
          <w:szCs w:val="24"/>
        </w:rPr>
        <w:t xml:space="preserve"> в не</w:t>
      </w:r>
      <w:r w:rsidR="005C408C" w:rsidRPr="005C408C">
        <w:rPr>
          <w:sz w:val="24"/>
          <w:szCs w:val="24"/>
        </w:rPr>
        <w:t xml:space="preserve">делю во второй половине дня.  </w:t>
      </w:r>
    </w:p>
    <w:p w:rsidR="005C408C" w:rsidRPr="005C408C" w:rsidRDefault="005C408C" w:rsidP="005C408C">
      <w:pPr>
        <w:pStyle w:val="c14"/>
        <w:shd w:val="clear" w:color="auto" w:fill="FFFFFF"/>
        <w:spacing w:before="0" w:beforeAutospacing="0" w:after="0" w:afterAutospacing="0"/>
        <w:jc w:val="both"/>
        <w:rPr>
          <w:rFonts w:ascii="Calibri" w:hAnsi="Calibri" w:cs="Calibri"/>
          <w:color w:val="000000"/>
        </w:rPr>
      </w:pPr>
      <w:r w:rsidRPr="005C408C">
        <w:rPr>
          <w:rStyle w:val="c13"/>
          <w:b/>
          <w:bCs/>
          <w:color w:val="000000"/>
        </w:rPr>
        <w:t>Материально – техническое обеспечение программы</w:t>
      </w:r>
    </w:p>
    <w:p w:rsidR="005C408C" w:rsidRDefault="005C408C" w:rsidP="005C408C">
      <w:pPr>
        <w:pStyle w:val="c14"/>
        <w:shd w:val="clear" w:color="auto" w:fill="FFFFFF"/>
        <w:spacing w:before="0" w:beforeAutospacing="0" w:after="0" w:afterAutospacing="0"/>
        <w:jc w:val="both"/>
        <w:rPr>
          <w:rFonts w:ascii="Calibri" w:hAnsi="Calibri" w:cs="Calibri"/>
          <w:color w:val="000000"/>
          <w:sz w:val="22"/>
          <w:szCs w:val="22"/>
        </w:rPr>
      </w:pPr>
      <w:r>
        <w:rPr>
          <w:rStyle w:val="c19"/>
          <w:color w:val="000000"/>
          <w:sz w:val="26"/>
          <w:szCs w:val="26"/>
        </w:rPr>
        <w:t>Кабине</w:t>
      </w:r>
      <w:proofErr w:type="gramStart"/>
      <w:r>
        <w:rPr>
          <w:rStyle w:val="c19"/>
          <w:color w:val="000000"/>
          <w:sz w:val="26"/>
          <w:szCs w:val="26"/>
        </w:rPr>
        <w:t>т-</w:t>
      </w:r>
      <w:proofErr w:type="gramEnd"/>
      <w:r>
        <w:rPr>
          <w:rStyle w:val="c19"/>
          <w:color w:val="000000"/>
          <w:sz w:val="26"/>
          <w:szCs w:val="26"/>
        </w:rPr>
        <w:t> помещение, предназначенное для специальных занятий с необходимым для этого оборудованием.</w:t>
      </w:r>
    </w:p>
    <w:p w:rsidR="005C408C" w:rsidRDefault="005C408C" w:rsidP="005C408C">
      <w:pPr>
        <w:pStyle w:val="c14"/>
        <w:shd w:val="clear" w:color="auto" w:fill="FFFFFF"/>
        <w:spacing w:before="0" w:beforeAutospacing="0" w:after="0" w:afterAutospacing="0"/>
        <w:jc w:val="both"/>
        <w:rPr>
          <w:rFonts w:ascii="Calibri" w:hAnsi="Calibri" w:cs="Calibri"/>
          <w:color w:val="000000"/>
          <w:sz w:val="22"/>
          <w:szCs w:val="22"/>
        </w:rPr>
      </w:pPr>
      <w:r>
        <w:rPr>
          <w:rStyle w:val="c47"/>
          <w:b/>
          <w:bCs/>
          <w:color w:val="000000"/>
          <w:sz w:val="26"/>
          <w:szCs w:val="26"/>
        </w:rPr>
        <w:t>Функциональное использование кабинета</w:t>
      </w:r>
      <w:r>
        <w:rPr>
          <w:rStyle w:val="c19"/>
          <w:color w:val="000000"/>
          <w:sz w:val="26"/>
          <w:szCs w:val="26"/>
        </w:rPr>
        <w:t>.</w:t>
      </w:r>
    </w:p>
    <w:p w:rsidR="005C408C" w:rsidRDefault="005C408C" w:rsidP="005C408C">
      <w:pPr>
        <w:numPr>
          <w:ilvl w:val="0"/>
          <w:numId w:val="3"/>
        </w:numPr>
        <w:shd w:val="clear" w:color="auto" w:fill="FFFFFF"/>
        <w:jc w:val="both"/>
        <w:rPr>
          <w:rFonts w:ascii="Calibri" w:hAnsi="Calibri" w:cs="Calibri"/>
          <w:color w:val="000000"/>
          <w:sz w:val="22"/>
          <w:szCs w:val="22"/>
        </w:rPr>
      </w:pPr>
      <w:r>
        <w:rPr>
          <w:rStyle w:val="c19"/>
          <w:color w:val="000000"/>
          <w:sz w:val="26"/>
          <w:szCs w:val="26"/>
        </w:rPr>
        <w:t>Проведение индивидуальных и подгрупповых занятий;</w:t>
      </w:r>
    </w:p>
    <w:p w:rsidR="005C408C" w:rsidRDefault="005C408C" w:rsidP="005C408C">
      <w:pPr>
        <w:numPr>
          <w:ilvl w:val="0"/>
          <w:numId w:val="3"/>
        </w:numPr>
        <w:shd w:val="clear" w:color="auto" w:fill="FFFFFF"/>
        <w:jc w:val="both"/>
        <w:rPr>
          <w:rFonts w:ascii="Calibri" w:hAnsi="Calibri" w:cs="Calibri"/>
          <w:color w:val="000000"/>
          <w:sz w:val="22"/>
          <w:szCs w:val="22"/>
        </w:rPr>
      </w:pPr>
      <w:r>
        <w:rPr>
          <w:rStyle w:val="c19"/>
          <w:color w:val="000000"/>
          <w:sz w:val="26"/>
          <w:szCs w:val="26"/>
        </w:rPr>
        <w:t>Индивидуальное консультирование;</w:t>
      </w:r>
    </w:p>
    <w:p w:rsidR="005C408C" w:rsidRDefault="005C408C" w:rsidP="005C408C">
      <w:pPr>
        <w:numPr>
          <w:ilvl w:val="0"/>
          <w:numId w:val="3"/>
        </w:numPr>
        <w:shd w:val="clear" w:color="auto" w:fill="FFFFFF"/>
        <w:jc w:val="both"/>
        <w:rPr>
          <w:rFonts w:ascii="Calibri" w:hAnsi="Calibri" w:cs="Calibri"/>
          <w:color w:val="000000"/>
          <w:sz w:val="22"/>
          <w:szCs w:val="22"/>
        </w:rPr>
      </w:pPr>
      <w:r>
        <w:rPr>
          <w:rStyle w:val="c19"/>
          <w:color w:val="000000"/>
          <w:sz w:val="26"/>
          <w:szCs w:val="26"/>
        </w:rPr>
        <w:t>Проведение кружков</w:t>
      </w:r>
    </w:p>
    <w:p w:rsidR="005C408C" w:rsidRDefault="005C408C" w:rsidP="005C408C">
      <w:pPr>
        <w:numPr>
          <w:ilvl w:val="0"/>
          <w:numId w:val="3"/>
        </w:numPr>
        <w:shd w:val="clear" w:color="auto" w:fill="FFFFFF"/>
        <w:jc w:val="both"/>
        <w:rPr>
          <w:rFonts w:ascii="Calibri" w:hAnsi="Calibri" w:cs="Calibri"/>
          <w:color w:val="000000"/>
          <w:sz w:val="22"/>
          <w:szCs w:val="22"/>
        </w:rPr>
      </w:pPr>
      <w:r>
        <w:rPr>
          <w:rStyle w:val="c19"/>
          <w:color w:val="000000"/>
          <w:sz w:val="26"/>
          <w:szCs w:val="26"/>
        </w:rPr>
        <w:t>Проведение мастер классов с родителями и детьми;</w:t>
      </w:r>
    </w:p>
    <w:p w:rsidR="005C408C" w:rsidRDefault="005C408C" w:rsidP="005C408C">
      <w:pPr>
        <w:pStyle w:val="c14"/>
        <w:shd w:val="clear" w:color="auto" w:fill="FFFFFF"/>
        <w:spacing w:before="0" w:beforeAutospacing="0" w:after="0" w:afterAutospacing="0"/>
        <w:jc w:val="both"/>
        <w:rPr>
          <w:rFonts w:ascii="Calibri" w:hAnsi="Calibri" w:cs="Calibri"/>
          <w:color w:val="000000"/>
          <w:sz w:val="22"/>
          <w:szCs w:val="22"/>
        </w:rPr>
      </w:pPr>
      <w:r>
        <w:rPr>
          <w:rStyle w:val="c47"/>
          <w:b/>
          <w:bCs/>
          <w:color w:val="000000"/>
          <w:sz w:val="26"/>
          <w:szCs w:val="26"/>
        </w:rPr>
        <w:t>Базовое оснащение кабинета:</w:t>
      </w:r>
    </w:p>
    <w:p w:rsidR="005C408C" w:rsidRDefault="005C408C" w:rsidP="005C408C">
      <w:pPr>
        <w:numPr>
          <w:ilvl w:val="0"/>
          <w:numId w:val="4"/>
        </w:numPr>
        <w:shd w:val="clear" w:color="auto" w:fill="FFFFFF"/>
        <w:ind w:left="1440"/>
        <w:jc w:val="both"/>
        <w:rPr>
          <w:rFonts w:ascii="Calibri" w:hAnsi="Calibri" w:cs="Calibri"/>
          <w:color w:val="000000"/>
          <w:sz w:val="22"/>
          <w:szCs w:val="22"/>
        </w:rPr>
      </w:pPr>
      <w:r>
        <w:rPr>
          <w:rStyle w:val="c19"/>
          <w:color w:val="000000"/>
          <w:sz w:val="26"/>
          <w:szCs w:val="26"/>
        </w:rPr>
        <w:t>Столы для детей: 7 шт.</w:t>
      </w:r>
    </w:p>
    <w:p w:rsidR="005C408C" w:rsidRDefault="005C408C" w:rsidP="005C408C">
      <w:pPr>
        <w:numPr>
          <w:ilvl w:val="0"/>
          <w:numId w:val="4"/>
        </w:numPr>
        <w:shd w:val="clear" w:color="auto" w:fill="FFFFFF"/>
        <w:ind w:left="1440"/>
        <w:jc w:val="both"/>
        <w:rPr>
          <w:rFonts w:ascii="Calibri" w:hAnsi="Calibri" w:cs="Calibri"/>
          <w:color w:val="000000"/>
          <w:sz w:val="22"/>
          <w:szCs w:val="22"/>
        </w:rPr>
      </w:pPr>
      <w:r>
        <w:rPr>
          <w:rStyle w:val="c19"/>
          <w:color w:val="000000"/>
          <w:sz w:val="26"/>
          <w:szCs w:val="26"/>
        </w:rPr>
        <w:t>Стул для детей: 14 шт.</w:t>
      </w:r>
    </w:p>
    <w:p w:rsidR="005C408C" w:rsidRDefault="005C408C" w:rsidP="005C408C">
      <w:pPr>
        <w:numPr>
          <w:ilvl w:val="0"/>
          <w:numId w:val="4"/>
        </w:numPr>
        <w:shd w:val="clear" w:color="auto" w:fill="FFFFFF"/>
        <w:ind w:left="1440"/>
        <w:jc w:val="both"/>
        <w:rPr>
          <w:rFonts w:ascii="Calibri" w:hAnsi="Calibri" w:cs="Calibri"/>
          <w:color w:val="000000"/>
          <w:sz w:val="22"/>
          <w:szCs w:val="22"/>
        </w:rPr>
      </w:pPr>
      <w:r>
        <w:rPr>
          <w:rStyle w:val="c19"/>
          <w:color w:val="000000"/>
          <w:sz w:val="26"/>
          <w:szCs w:val="26"/>
        </w:rPr>
        <w:t>Магнитно-маркерная доска</w:t>
      </w:r>
      <w:r w:rsidR="000C4CB1">
        <w:rPr>
          <w:rStyle w:val="c19"/>
          <w:color w:val="000000"/>
          <w:sz w:val="26"/>
          <w:szCs w:val="26"/>
        </w:rPr>
        <w:t>-1шт.</w:t>
      </w:r>
    </w:p>
    <w:p w:rsidR="005C408C" w:rsidRDefault="005C408C" w:rsidP="005C408C">
      <w:pPr>
        <w:numPr>
          <w:ilvl w:val="0"/>
          <w:numId w:val="4"/>
        </w:numPr>
        <w:shd w:val="clear" w:color="auto" w:fill="FFFFFF"/>
        <w:ind w:left="1440"/>
        <w:jc w:val="both"/>
        <w:rPr>
          <w:rFonts w:ascii="Calibri" w:hAnsi="Calibri" w:cs="Calibri"/>
          <w:color w:val="000000"/>
          <w:sz w:val="22"/>
          <w:szCs w:val="22"/>
        </w:rPr>
      </w:pPr>
      <w:r>
        <w:rPr>
          <w:rStyle w:val="c19"/>
          <w:color w:val="000000"/>
          <w:sz w:val="26"/>
          <w:szCs w:val="26"/>
        </w:rPr>
        <w:t>Магнитофон: 1шт.</w:t>
      </w:r>
    </w:p>
    <w:p w:rsidR="005C408C" w:rsidRPr="005C408C" w:rsidRDefault="005C408C" w:rsidP="005C408C">
      <w:pPr>
        <w:numPr>
          <w:ilvl w:val="0"/>
          <w:numId w:val="4"/>
        </w:numPr>
        <w:shd w:val="clear" w:color="auto" w:fill="FFFFFF"/>
        <w:ind w:left="1440"/>
        <w:jc w:val="both"/>
        <w:rPr>
          <w:rFonts w:ascii="Calibri" w:hAnsi="Calibri" w:cs="Calibri"/>
          <w:color w:val="000000"/>
          <w:sz w:val="22"/>
          <w:szCs w:val="22"/>
        </w:rPr>
      </w:pPr>
      <w:r>
        <w:rPr>
          <w:rStyle w:val="c19"/>
          <w:color w:val="000000"/>
          <w:sz w:val="26"/>
          <w:szCs w:val="26"/>
        </w:rPr>
        <w:t>Изобразительный материал</w:t>
      </w:r>
    </w:p>
    <w:p w:rsidR="00DD2C4F" w:rsidRPr="000C4CB1" w:rsidRDefault="00DD2C4F" w:rsidP="00DD2C4F">
      <w:pPr>
        <w:pStyle w:val="TableParagraph"/>
        <w:tabs>
          <w:tab w:val="left" w:pos="449"/>
        </w:tabs>
        <w:spacing w:before="1"/>
        <w:ind w:right="344"/>
        <w:rPr>
          <w:sz w:val="24"/>
          <w:szCs w:val="24"/>
        </w:rPr>
      </w:pPr>
      <w:r w:rsidRPr="000C4CB1">
        <w:rPr>
          <w:b/>
          <w:sz w:val="24"/>
          <w:szCs w:val="24"/>
        </w:rPr>
        <w:t>Кадровые:</w:t>
      </w:r>
      <w:r w:rsidR="007D3D45" w:rsidRPr="000C4CB1">
        <w:rPr>
          <w:b/>
          <w:sz w:val="24"/>
          <w:szCs w:val="24"/>
        </w:rPr>
        <w:t xml:space="preserve"> </w:t>
      </w:r>
      <w:r w:rsidR="005C408C" w:rsidRPr="000C4CB1">
        <w:rPr>
          <w:sz w:val="24"/>
          <w:szCs w:val="24"/>
        </w:rPr>
        <w:t>Поварова Светлана Евгеньевна, старший воспитатель, высшая квалификационная категория, высшее педагогическое образование</w:t>
      </w:r>
      <w:r w:rsidR="003A6456">
        <w:rPr>
          <w:sz w:val="24"/>
          <w:szCs w:val="24"/>
        </w:rPr>
        <w:t>.</w:t>
      </w:r>
    </w:p>
    <w:p w:rsidR="005C408C" w:rsidRDefault="005C408C" w:rsidP="005C408C">
      <w:pPr>
        <w:pStyle w:val="c14"/>
        <w:shd w:val="clear" w:color="auto" w:fill="FFFFFF"/>
        <w:spacing w:before="0" w:beforeAutospacing="0" w:after="0" w:afterAutospacing="0"/>
        <w:jc w:val="both"/>
        <w:rPr>
          <w:rFonts w:ascii="Calibri" w:hAnsi="Calibri" w:cs="Calibri"/>
          <w:color w:val="000000"/>
          <w:sz w:val="22"/>
          <w:szCs w:val="22"/>
        </w:rPr>
      </w:pPr>
      <w:r>
        <w:rPr>
          <w:rStyle w:val="c47"/>
          <w:b/>
          <w:bCs/>
          <w:color w:val="000000"/>
          <w:sz w:val="26"/>
          <w:szCs w:val="26"/>
        </w:rPr>
        <w:t>Методическое обеспечение программы.</w:t>
      </w:r>
    </w:p>
    <w:p w:rsidR="007D3D45" w:rsidRDefault="007D3D45" w:rsidP="007D3D45">
      <w:pPr>
        <w:jc w:val="both"/>
      </w:pPr>
      <w:r w:rsidRPr="00121821">
        <w:t xml:space="preserve">Успешная реализация программы зависит </w:t>
      </w:r>
      <w:r w:rsidR="000C4CB1">
        <w:t xml:space="preserve">от </w:t>
      </w:r>
      <w:r w:rsidRPr="00121821">
        <w:t>использования различных технологий, форм, приёмов и методов работы на развивающих занятиях.</w:t>
      </w:r>
    </w:p>
    <w:p w:rsidR="007D3D45" w:rsidRPr="002E2E0D" w:rsidRDefault="007D3D45" w:rsidP="007D3D45">
      <w:r w:rsidRPr="00E61CD2">
        <w:rPr>
          <w:i/>
          <w:iCs/>
        </w:rPr>
        <w:t xml:space="preserve">Формы организации </w:t>
      </w:r>
      <w:r>
        <w:rPr>
          <w:i/>
          <w:iCs/>
        </w:rPr>
        <w:t>взаимодействия с детьми</w:t>
      </w:r>
      <w:proofErr w:type="gramStart"/>
      <w:r>
        <w:rPr>
          <w:i/>
          <w:iCs/>
        </w:rPr>
        <w:t xml:space="preserve"> </w:t>
      </w:r>
      <w:r w:rsidRPr="002E2E0D">
        <w:t>:</w:t>
      </w:r>
      <w:proofErr w:type="gramEnd"/>
    </w:p>
    <w:p w:rsidR="007D3D45" w:rsidRPr="002E2E0D" w:rsidRDefault="007D3D45" w:rsidP="007D3D45">
      <w:r w:rsidRPr="002E2E0D">
        <w:t>- групповая;</w:t>
      </w:r>
    </w:p>
    <w:p w:rsidR="007D3D45" w:rsidRPr="002E2E0D" w:rsidRDefault="007D3D45" w:rsidP="007D3D45">
      <w:r w:rsidRPr="002E2E0D">
        <w:t>- индивидуальная.</w:t>
      </w:r>
    </w:p>
    <w:p w:rsidR="007D3D45" w:rsidRPr="004346F7" w:rsidRDefault="007D3D45" w:rsidP="007D3D45">
      <w:pPr>
        <w:rPr>
          <w:i/>
        </w:rPr>
      </w:pPr>
      <w:r w:rsidRPr="004346F7">
        <w:rPr>
          <w:i/>
        </w:rPr>
        <w:t>Формы проведения занятий:</w:t>
      </w:r>
    </w:p>
    <w:p w:rsidR="007D3D45" w:rsidRPr="002E2E0D" w:rsidRDefault="007D3D45" w:rsidP="007D3D45">
      <w:r w:rsidRPr="002E2E0D">
        <w:t>- занятие-путешествие;</w:t>
      </w:r>
    </w:p>
    <w:p w:rsidR="007D3D45" w:rsidRPr="002E2E0D" w:rsidRDefault="007D3D45" w:rsidP="007D3D45">
      <w:r w:rsidRPr="002E2E0D">
        <w:t>- занятие-эксперимент;</w:t>
      </w:r>
    </w:p>
    <w:p w:rsidR="007D3D45" w:rsidRPr="002E2E0D" w:rsidRDefault="007D3D45" w:rsidP="007D3D45">
      <w:r w:rsidRPr="002E2E0D">
        <w:t>- игра;</w:t>
      </w:r>
    </w:p>
    <w:p w:rsidR="007D3D45" w:rsidRDefault="007D3D45" w:rsidP="00BC1659">
      <w:pPr>
        <w:pStyle w:val="ac"/>
        <w:spacing w:before="0" w:beforeAutospacing="0" w:after="0" w:afterAutospacing="0"/>
        <w:jc w:val="both"/>
        <w:rPr>
          <w:i/>
          <w:iCs/>
        </w:rPr>
      </w:pPr>
      <w:r w:rsidRPr="002E2E0D">
        <w:t>- проблемная ситуация</w:t>
      </w:r>
      <w:r w:rsidRPr="00E61CD2">
        <w:rPr>
          <w:i/>
          <w:iCs/>
        </w:rPr>
        <w:t xml:space="preserve"> </w:t>
      </w:r>
    </w:p>
    <w:p w:rsidR="007D3D45" w:rsidRPr="00121821" w:rsidRDefault="007D3D45" w:rsidP="007D3D45">
      <w:pPr>
        <w:jc w:val="both"/>
      </w:pPr>
      <w:r>
        <w:rPr>
          <w:u w:val="single"/>
        </w:rPr>
        <w:t>Те</w:t>
      </w:r>
      <w:r w:rsidRPr="00121821">
        <w:rPr>
          <w:u w:val="single"/>
        </w:rPr>
        <w:t>хнологии:</w:t>
      </w:r>
      <w:r w:rsidRPr="00121821">
        <w:t xml:space="preserve">  </w:t>
      </w:r>
    </w:p>
    <w:p w:rsidR="007D3D45" w:rsidRDefault="007D3D45" w:rsidP="007D3D45">
      <w:pPr>
        <w:jc w:val="both"/>
        <w:rPr>
          <w:b/>
        </w:rPr>
      </w:pPr>
      <w:r w:rsidRPr="00121821">
        <w:t>Личностно – ориентированные технологии.</w:t>
      </w:r>
    </w:p>
    <w:p w:rsidR="007D3D45" w:rsidRPr="00121821" w:rsidRDefault="007D3D45" w:rsidP="007D3D45">
      <w:pPr>
        <w:jc w:val="both"/>
        <w:rPr>
          <w:b/>
        </w:rPr>
      </w:pPr>
      <w:r w:rsidRPr="00121821">
        <w:lastRenderedPageBreak/>
        <w:t>Технология развивающего обучения.</w:t>
      </w:r>
    </w:p>
    <w:p w:rsidR="007D3D45" w:rsidRDefault="007D3D45" w:rsidP="007D3D45">
      <w:pPr>
        <w:jc w:val="both"/>
      </w:pPr>
      <w:r>
        <w:t>Игровые технологии</w:t>
      </w:r>
      <w:r w:rsidRPr="00121821">
        <w:t>.</w:t>
      </w:r>
    </w:p>
    <w:p w:rsidR="007D3D45" w:rsidRDefault="007D3D45" w:rsidP="007D3D45">
      <w:pPr>
        <w:jc w:val="both"/>
      </w:pPr>
      <w:r w:rsidRPr="00E61CD2">
        <w:t xml:space="preserve">Информационные технологии </w:t>
      </w:r>
    </w:p>
    <w:p w:rsidR="007D3D45" w:rsidRPr="00FA0AAB" w:rsidRDefault="007D3D45" w:rsidP="007D3D45">
      <w:pPr>
        <w:jc w:val="both"/>
        <w:rPr>
          <w:b/>
        </w:rPr>
      </w:pPr>
      <w:r w:rsidRPr="00FA0AAB">
        <w:rPr>
          <w:b/>
        </w:rPr>
        <w:t xml:space="preserve">Методы: </w:t>
      </w:r>
    </w:p>
    <w:p w:rsidR="007D3D45" w:rsidRDefault="007D3D45" w:rsidP="007D3D45">
      <w:pPr>
        <w:numPr>
          <w:ilvl w:val="0"/>
          <w:numId w:val="7"/>
        </w:numPr>
        <w:jc w:val="both"/>
      </w:pPr>
      <w:proofErr w:type="gramStart"/>
      <w:r w:rsidRPr="004346F7">
        <w:t>П</w:t>
      </w:r>
      <w:r>
        <w:t>рактический</w:t>
      </w:r>
      <w:proofErr w:type="gramEnd"/>
      <w:r>
        <w:t xml:space="preserve"> (</w:t>
      </w:r>
      <w:r w:rsidRPr="002E2E0D">
        <w:t>упражнения, игровые  методы</w:t>
      </w:r>
      <w:r>
        <w:t>, рисование</w:t>
      </w:r>
      <w:r w:rsidR="000C4CB1">
        <w:t>, аппликация</w:t>
      </w:r>
      <w:r>
        <w:t>)</w:t>
      </w:r>
    </w:p>
    <w:p w:rsidR="007D3D45" w:rsidRPr="006B220C" w:rsidRDefault="007D3D45" w:rsidP="007D3D45">
      <w:pPr>
        <w:numPr>
          <w:ilvl w:val="0"/>
          <w:numId w:val="6"/>
        </w:numPr>
        <w:rPr>
          <w:b/>
        </w:rPr>
      </w:pPr>
      <w:proofErr w:type="gramStart"/>
      <w:r>
        <w:t>Словесный</w:t>
      </w:r>
      <w:r w:rsidR="000C4CB1">
        <w:t xml:space="preserve"> </w:t>
      </w:r>
      <w:r>
        <w:t>(</w:t>
      </w:r>
      <w:r w:rsidRPr="002E2E0D">
        <w:t xml:space="preserve">рассказы, беседы, художественное слово, педагогическая драматизация, словесные приемы – объяснение, пояснение, </w:t>
      </w:r>
      <w:r>
        <w:t>анализ, самоанализ)</w:t>
      </w:r>
      <w:proofErr w:type="gramEnd"/>
    </w:p>
    <w:p w:rsidR="007D3D45" w:rsidRDefault="007D3D45" w:rsidP="007D3D45">
      <w:pPr>
        <w:numPr>
          <w:ilvl w:val="0"/>
          <w:numId w:val="6"/>
        </w:numPr>
      </w:pPr>
      <w:r>
        <w:t>Н</w:t>
      </w:r>
      <w:r w:rsidR="000C4CB1">
        <w:t>аглядный:</w:t>
      </w:r>
      <w:r w:rsidRPr="00121821">
        <w:t xml:space="preserve">  </w:t>
      </w:r>
      <w:r w:rsidRPr="002E2E0D">
        <w:t>наблюдения, рассматривание, показ образца, показ способов выполнения и др.</w:t>
      </w:r>
    </w:p>
    <w:p w:rsidR="007D3D45" w:rsidRDefault="007D3D45" w:rsidP="007D3D45">
      <w:pPr>
        <w:numPr>
          <w:ilvl w:val="0"/>
          <w:numId w:val="6"/>
        </w:numPr>
      </w:pPr>
      <w:r>
        <w:t>Комплексное использование методов</w:t>
      </w:r>
      <w:r w:rsidR="000C4CB1">
        <w:t xml:space="preserve"> </w:t>
      </w:r>
      <w:r>
        <w:t>- основа взаимодействия с детьми</w:t>
      </w:r>
    </w:p>
    <w:p w:rsidR="00A205E8" w:rsidRDefault="00A205E8" w:rsidP="003D099C">
      <w:pPr>
        <w:pStyle w:val="c14"/>
        <w:shd w:val="clear" w:color="auto" w:fill="FFFFFF"/>
        <w:spacing w:before="0" w:beforeAutospacing="0" w:after="0" w:afterAutospacing="0"/>
        <w:jc w:val="both"/>
        <w:rPr>
          <w:rStyle w:val="c13"/>
          <w:b/>
          <w:bCs/>
          <w:color w:val="000000"/>
        </w:rPr>
      </w:pPr>
    </w:p>
    <w:p w:rsidR="00A205E8" w:rsidRDefault="003D099C" w:rsidP="003D099C">
      <w:pPr>
        <w:pStyle w:val="c14"/>
        <w:shd w:val="clear" w:color="auto" w:fill="FFFFFF"/>
        <w:spacing w:before="0" w:beforeAutospacing="0" w:after="0" w:afterAutospacing="0"/>
        <w:jc w:val="both"/>
        <w:rPr>
          <w:rStyle w:val="c13"/>
          <w:b/>
          <w:bCs/>
          <w:color w:val="000000"/>
        </w:rPr>
      </w:pPr>
      <w:r w:rsidRPr="00B87933">
        <w:rPr>
          <w:rStyle w:val="c13"/>
          <w:b/>
          <w:bCs/>
          <w:color w:val="000000"/>
        </w:rPr>
        <w:t>Художественные материалы и инструменты.</w:t>
      </w:r>
    </w:p>
    <w:tbl>
      <w:tblPr>
        <w:tblStyle w:val="a4"/>
        <w:tblW w:w="0" w:type="auto"/>
        <w:tblLook w:val="04A0"/>
      </w:tblPr>
      <w:tblGrid>
        <w:gridCol w:w="675"/>
        <w:gridCol w:w="6804"/>
        <w:gridCol w:w="2092"/>
      </w:tblGrid>
      <w:tr w:rsidR="00A205E8" w:rsidTr="00A205E8">
        <w:tc>
          <w:tcPr>
            <w:tcW w:w="675" w:type="dxa"/>
          </w:tcPr>
          <w:p w:rsidR="00A205E8" w:rsidRPr="00B87933" w:rsidRDefault="00A205E8" w:rsidP="00A205E8">
            <w:pPr>
              <w:pStyle w:val="c14"/>
              <w:spacing w:before="0" w:beforeAutospacing="0" w:after="0" w:afterAutospacing="0"/>
              <w:jc w:val="both"/>
              <w:rPr>
                <w:color w:val="000000"/>
              </w:rPr>
            </w:pPr>
            <w:r w:rsidRPr="00B87933">
              <w:rPr>
                <w:rStyle w:val="c47"/>
                <w:b/>
                <w:bCs/>
                <w:color w:val="000000"/>
              </w:rPr>
              <w:t>№</w:t>
            </w:r>
          </w:p>
          <w:p w:rsidR="00A205E8" w:rsidRDefault="00A205E8" w:rsidP="00A205E8">
            <w:pPr>
              <w:pStyle w:val="c14"/>
              <w:spacing w:before="0" w:beforeAutospacing="0" w:after="0" w:afterAutospacing="0"/>
              <w:jc w:val="both"/>
              <w:rPr>
                <w:color w:val="000000"/>
              </w:rPr>
            </w:pPr>
            <w:proofErr w:type="spellStart"/>
            <w:proofErr w:type="gramStart"/>
            <w:r w:rsidRPr="00B87933">
              <w:rPr>
                <w:rStyle w:val="c47"/>
                <w:b/>
                <w:bCs/>
                <w:color w:val="000000"/>
              </w:rPr>
              <w:t>п</w:t>
            </w:r>
            <w:proofErr w:type="spellEnd"/>
            <w:proofErr w:type="gramEnd"/>
            <w:r w:rsidRPr="00B87933">
              <w:rPr>
                <w:rStyle w:val="c47"/>
                <w:b/>
                <w:bCs/>
                <w:color w:val="000000"/>
              </w:rPr>
              <w:t>/</w:t>
            </w:r>
            <w:proofErr w:type="spellStart"/>
            <w:r w:rsidRPr="00B87933">
              <w:rPr>
                <w:rStyle w:val="c47"/>
                <w:b/>
                <w:bCs/>
                <w:color w:val="000000"/>
              </w:rPr>
              <w:t>п</w:t>
            </w:r>
            <w:proofErr w:type="spellEnd"/>
          </w:p>
        </w:tc>
        <w:tc>
          <w:tcPr>
            <w:tcW w:w="6804" w:type="dxa"/>
          </w:tcPr>
          <w:p w:rsidR="00A205E8" w:rsidRDefault="00A205E8" w:rsidP="004F728C">
            <w:pPr>
              <w:pStyle w:val="c14"/>
              <w:spacing w:before="0" w:beforeAutospacing="0" w:after="0" w:afterAutospacing="0"/>
              <w:jc w:val="center"/>
              <w:rPr>
                <w:color w:val="000000"/>
              </w:rPr>
            </w:pPr>
            <w:r w:rsidRPr="00B87933">
              <w:rPr>
                <w:rStyle w:val="c47"/>
                <w:b/>
                <w:bCs/>
                <w:color w:val="000000"/>
              </w:rPr>
              <w:t>Наименование</w:t>
            </w:r>
          </w:p>
        </w:tc>
        <w:tc>
          <w:tcPr>
            <w:tcW w:w="2092" w:type="dxa"/>
          </w:tcPr>
          <w:p w:rsidR="00A205E8" w:rsidRDefault="004F728C" w:rsidP="003D099C">
            <w:pPr>
              <w:pStyle w:val="c14"/>
              <w:spacing w:before="0" w:beforeAutospacing="0" w:after="0" w:afterAutospacing="0"/>
              <w:jc w:val="both"/>
              <w:rPr>
                <w:color w:val="000000"/>
              </w:rPr>
            </w:pPr>
            <w:r w:rsidRPr="00B87933">
              <w:rPr>
                <w:rStyle w:val="c47"/>
                <w:b/>
                <w:bCs/>
                <w:color w:val="000000"/>
              </w:rPr>
              <w:t>Количество</w:t>
            </w:r>
          </w:p>
        </w:tc>
      </w:tr>
      <w:tr w:rsidR="00A205E8" w:rsidTr="00A205E8">
        <w:tc>
          <w:tcPr>
            <w:tcW w:w="675" w:type="dxa"/>
          </w:tcPr>
          <w:p w:rsidR="00A205E8" w:rsidRDefault="004F728C" w:rsidP="003D099C">
            <w:pPr>
              <w:pStyle w:val="c14"/>
              <w:spacing w:before="0" w:beforeAutospacing="0" w:after="0" w:afterAutospacing="0"/>
              <w:jc w:val="both"/>
              <w:rPr>
                <w:color w:val="000000"/>
              </w:rPr>
            </w:pPr>
            <w:r>
              <w:rPr>
                <w:color w:val="000000"/>
              </w:rPr>
              <w:t>1</w:t>
            </w:r>
          </w:p>
        </w:tc>
        <w:tc>
          <w:tcPr>
            <w:tcW w:w="6804" w:type="dxa"/>
          </w:tcPr>
          <w:p w:rsidR="004F728C" w:rsidRPr="00B87933" w:rsidRDefault="004F728C" w:rsidP="004F728C">
            <w:pPr>
              <w:pStyle w:val="c14"/>
              <w:spacing w:before="0" w:beforeAutospacing="0" w:after="0" w:afterAutospacing="0"/>
              <w:jc w:val="both"/>
              <w:rPr>
                <w:color w:val="000000"/>
              </w:rPr>
            </w:pPr>
            <w:r w:rsidRPr="00B87933">
              <w:rPr>
                <w:rStyle w:val="c19"/>
                <w:color w:val="000000"/>
              </w:rPr>
              <w:t>Кисти:</w:t>
            </w:r>
          </w:p>
          <w:p w:rsidR="004F728C" w:rsidRPr="00B87933" w:rsidRDefault="004F728C" w:rsidP="004F728C">
            <w:pPr>
              <w:numPr>
                <w:ilvl w:val="0"/>
                <w:numId w:val="8"/>
              </w:numPr>
              <w:ind w:left="1080"/>
              <w:jc w:val="both"/>
              <w:rPr>
                <w:color w:val="000000"/>
              </w:rPr>
            </w:pPr>
            <w:r w:rsidRPr="00B87933">
              <w:rPr>
                <w:rStyle w:val="c19"/>
                <w:color w:val="000000"/>
              </w:rPr>
              <w:t>белка №6</w:t>
            </w:r>
          </w:p>
          <w:p w:rsidR="004F728C" w:rsidRPr="00B87933" w:rsidRDefault="004F728C" w:rsidP="004F728C">
            <w:pPr>
              <w:numPr>
                <w:ilvl w:val="0"/>
                <w:numId w:val="8"/>
              </w:numPr>
              <w:ind w:left="1080"/>
              <w:jc w:val="both"/>
              <w:rPr>
                <w:color w:val="000000"/>
              </w:rPr>
            </w:pPr>
            <w:r w:rsidRPr="00B87933">
              <w:rPr>
                <w:rStyle w:val="c19"/>
                <w:color w:val="000000"/>
              </w:rPr>
              <w:t>пони №3</w:t>
            </w:r>
          </w:p>
          <w:p w:rsidR="004F728C" w:rsidRPr="00B87933" w:rsidRDefault="004F728C" w:rsidP="004F728C">
            <w:pPr>
              <w:numPr>
                <w:ilvl w:val="0"/>
                <w:numId w:val="8"/>
              </w:numPr>
              <w:ind w:left="1080"/>
              <w:jc w:val="both"/>
              <w:rPr>
                <w:color w:val="000000"/>
              </w:rPr>
            </w:pPr>
            <w:r w:rsidRPr="00B87933">
              <w:rPr>
                <w:rStyle w:val="c19"/>
                <w:color w:val="000000"/>
              </w:rPr>
              <w:t>щетина №7</w:t>
            </w:r>
          </w:p>
          <w:p w:rsidR="004F728C" w:rsidRDefault="004F728C" w:rsidP="004F728C">
            <w:pPr>
              <w:numPr>
                <w:ilvl w:val="0"/>
                <w:numId w:val="8"/>
              </w:numPr>
              <w:ind w:left="1080"/>
              <w:jc w:val="both"/>
              <w:rPr>
                <w:rStyle w:val="c19"/>
                <w:color w:val="000000"/>
              </w:rPr>
            </w:pPr>
            <w:r w:rsidRPr="00B87933">
              <w:rPr>
                <w:rStyle w:val="c19"/>
                <w:color w:val="000000"/>
              </w:rPr>
              <w:t>щетина №2</w:t>
            </w:r>
          </w:p>
          <w:p w:rsidR="00A205E8" w:rsidRPr="004F728C" w:rsidRDefault="004F728C" w:rsidP="004F728C">
            <w:pPr>
              <w:numPr>
                <w:ilvl w:val="0"/>
                <w:numId w:val="8"/>
              </w:numPr>
              <w:ind w:left="1080"/>
              <w:jc w:val="both"/>
              <w:rPr>
                <w:color w:val="000000"/>
              </w:rPr>
            </w:pPr>
            <w:r w:rsidRPr="00B87933">
              <w:rPr>
                <w:rStyle w:val="c19"/>
                <w:color w:val="000000"/>
              </w:rPr>
              <w:t>коза №6</w:t>
            </w:r>
          </w:p>
        </w:tc>
        <w:tc>
          <w:tcPr>
            <w:tcW w:w="2092" w:type="dxa"/>
          </w:tcPr>
          <w:p w:rsidR="004F728C" w:rsidRDefault="004F728C" w:rsidP="004F728C">
            <w:pPr>
              <w:pStyle w:val="c14"/>
              <w:spacing w:before="0" w:beforeAutospacing="0" w:after="0" w:afterAutospacing="0"/>
              <w:jc w:val="both"/>
              <w:rPr>
                <w:rStyle w:val="c19"/>
                <w:color w:val="000000"/>
              </w:rPr>
            </w:pPr>
          </w:p>
          <w:p w:rsidR="004F728C" w:rsidRPr="00B87933" w:rsidRDefault="004F728C" w:rsidP="004F728C">
            <w:pPr>
              <w:pStyle w:val="c14"/>
              <w:spacing w:before="0" w:beforeAutospacing="0" w:after="0" w:afterAutospacing="0"/>
              <w:jc w:val="both"/>
              <w:rPr>
                <w:rStyle w:val="c19"/>
                <w:color w:val="000000"/>
              </w:rPr>
            </w:pPr>
            <w:r w:rsidRPr="00B87933">
              <w:rPr>
                <w:rStyle w:val="c19"/>
                <w:color w:val="000000"/>
              </w:rPr>
              <w:t xml:space="preserve">10 </w:t>
            </w:r>
            <w:proofErr w:type="spellStart"/>
            <w:proofErr w:type="gramStart"/>
            <w:r w:rsidRPr="00B87933">
              <w:rPr>
                <w:rStyle w:val="c19"/>
                <w:color w:val="000000"/>
              </w:rPr>
              <w:t>шт</w:t>
            </w:r>
            <w:proofErr w:type="spellEnd"/>
            <w:proofErr w:type="gramEnd"/>
          </w:p>
          <w:p w:rsidR="004F728C" w:rsidRPr="00B87933" w:rsidRDefault="004F728C" w:rsidP="004F728C">
            <w:pPr>
              <w:pStyle w:val="c14"/>
              <w:spacing w:before="0" w:beforeAutospacing="0" w:after="0" w:afterAutospacing="0"/>
              <w:jc w:val="both"/>
              <w:rPr>
                <w:rStyle w:val="c19"/>
                <w:color w:val="000000"/>
              </w:rPr>
            </w:pPr>
            <w:r w:rsidRPr="00B87933">
              <w:rPr>
                <w:rStyle w:val="c19"/>
                <w:color w:val="000000"/>
              </w:rPr>
              <w:t xml:space="preserve">20 </w:t>
            </w:r>
            <w:proofErr w:type="spellStart"/>
            <w:proofErr w:type="gramStart"/>
            <w:r w:rsidRPr="00B87933">
              <w:rPr>
                <w:rStyle w:val="c19"/>
                <w:color w:val="000000"/>
              </w:rPr>
              <w:t>шт</w:t>
            </w:r>
            <w:proofErr w:type="spellEnd"/>
            <w:proofErr w:type="gramEnd"/>
          </w:p>
          <w:p w:rsidR="004F728C" w:rsidRPr="00B87933" w:rsidRDefault="004F728C" w:rsidP="004F728C">
            <w:pPr>
              <w:pStyle w:val="c14"/>
              <w:spacing w:before="0" w:beforeAutospacing="0" w:after="0" w:afterAutospacing="0"/>
              <w:jc w:val="both"/>
              <w:rPr>
                <w:color w:val="000000"/>
              </w:rPr>
            </w:pPr>
            <w:r w:rsidRPr="00B87933">
              <w:rPr>
                <w:rStyle w:val="c19"/>
                <w:color w:val="000000"/>
              </w:rPr>
              <w:t xml:space="preserve">15 </w:t>
            </w:r>
            <w:proofErr w:type="spellStart"/>
            <w:proofErr w:type="gramStart"/>
            <w:r w:rsidRPr="00B87933">
              <w:rPr>
                <w:rStyle w:val="c19"/>
                <w:color w:val="000000"/>
              </w:rPr>
              <w:t>шт</w:t>
            </w:r>
            <w:proofErr w:type="spellEnd"/>
            <w:proofErr w:type="gramEnd"/>
          </w:p>
          <w:p w:rsidR="004F728C" w:rsidRPr="00B87933" w:rsidRDefault="004F728C" w:rsidP="004F728C">
            <w:pPr>
              <w:pStyle w:val="c14"/>
              <w:spacing w:before="0" w:beforeAutospacing="0" w:after="0" w:afterAutospacing="0"/>
              <w:jc w:val="both"/>
              <w:rPr>
                <w:color w:val="000000"/>
              </w:rPr>
            </w:pPr>
            <w:r w:rsidRPr="00B87933">
              <w:rPr>
                <w:rStyle w:val="c19"/>
                <w:color w:val="000000"/>
              </w:rPr>
              <w:t xml:space="preserve">15 </w:t>
            </w:r>
            <w:proofErr w:type="spellStart"/>
            <w:proofErr w:type="gramStart"/>
            <w:r w:rsidRPr="00B87933">
              <w:rPr>
                <w:rStyle w:val="c19"/>
                <w:color w:val="000000"/>
              </w:rPr>
              <w:t>шт</w:t>
            </w:r>
            <w:proofErr w:type="spellEnd"/>
            <w:proofErr w:type="gramEnd"/>
          </w:p>
          <w:p w:rsidR="00A205E8" w:rsidRDefault="004F728C" w:rsidP="004F728C">
            <w:pPr>
              <w:pStyle w:val="c14"/>
              <w:spacing w:before="0" w:beforeAutospacing="0" w:after="0" w:afterAutospacing="0"/>
              <w:jc w:val="both"/>
              <w:rPr>
                <w:color w:val="000000"/>
              </w:rPr>
            </w:pPr>
            <w:r w:rsidRPr="00B87933">
              <w:rPr>
                <w:rStyle w:val="c19"/>
                <w:color w:val="000000"/>
              </w:rPr>
              <w:t xml:space="preserve">15 </w:t>
            </w:r>
            <w:proofErr w:type="spellStart"/>
            <w:proofErr w:type="gramStart"/>
            <w:r w:rsidRPr="00B87933">
              <w:rPr>
                <w:rStyle w:val="c19"/>
                <w:color w:val="000000"/>
              </w:rPr>
              <w:t>шт</w:t>
            </w:r>
            <w:proofErr w:type="spellEnd"/>
            <w:proofErr w:type="gramEnd"/>
          </w:p>
        </w:tc>
      </w:tr>
      <w:tr w:rsidR="00A205E8" w:rsidTr="00A205E8">
        <w:tc>
          <w:tcPr>
            <w:tcW w:w="675" w:type="dxa"/>
          </w:tcPr>
          <w:p w:rsidR="00A205E8" w:rsidRDefault="00A205E8" w:rsidP="003D099C">
            <w:pPr>
              <w:pStyle w:val="c14"/>
              <w:spacing w:before="0" w:beforeAutospacing="0" w:after="0" w:afterAutospacing="0"/>
              <w:jc w:val="both"/>
              <w:rPr>
                <w:color w:val="000000"/>
              </w:rPr>
            </w:pPr>
          </w:p>
        </w:tc>
        <w:tc>
          <w:tcPr>
            <w:tcW w:w="6804" w:type="dxa"/>
          </w:tcPr>
          <w:p w:rsidR="004F728C" w:rsidRPr="00B87933" w:rsidRDefault="004F728C" w:rsidP="004F728C">
            <w:pPr>
              <w:pStyle w:val="c14"/>
              <w:spacing w:before="0" w:beforeAutospacing="0" w:after="0" w:afterAutospacing="0"/>
              <w:jc w:val="both"/>
              <w:rPr>
                <w:color w:val="000000"/>
              </w:rPr>
            </w:pPr>
            <w:r w:rsidRPr="00B87933">
              <w:rPr>
                <w:rStyle w:val="c19"/>
                <w:color w:val="000000"/>
              </w:rPr>
              <w:t>Карандаши:</w:t>
            </w:r>
          </w:p>
          <w:p w:rsidR="004F728C" w:rsidRPr="00B87933" w:rsidRDefault="004F728C" w:rsidP="004F728C">
            <w:pPr>
              <w:numPr>
                <w:ilvl w:val="0"/>
                <w:numId w:val="9"/>
              </w:numPr>
              <w:ind w:left="1440"/>
              <w:jc w:val="both"/>
              <w:rPr>
                <w:color w:val="000000"/>
              </w:rPr>
            </w:pPr>
            <w:r w:rsidRPr="00B87933">
              <w:rPr>
                <w:rStyle w:val="c19"/>
                <w:color w:val="000000"/>
              </w:rPr>
              <w:t>графитные,</w:t>
            </w:r>
          </w:p>
          <w:p w:rsidR="004F728C" w:rsidRPr="00B87933" w:rsidRDefault="004F728C" w:rsidP="004F728C">
            <w:pPr>
              <w:numPr>
                <w:ilvl w:val="0"/>
                <w:numId w:val="9"/>
              </w:numPr>
              <w:ind w:left="1440"/>
              <w:jc w:val="both"/>
              <w:rPr>
                <w:color w:val="000000"/>
              </w:rPr>
            </w:pPr>
            <w:r w:rsidRPr="00B87933">
              <w:rPr>
                <w:rStyle w:val="c19"/>
                <w:color w:val="000000"/>
              </w:rPr>
              <w:t>цветные,</w:t>
            </w:r>
          </w:p>
          <w:p w:rsidR="004F728C" w:rsidRPr="00B87933" w:rsidRDefault="004F728C" w:rsidP="004F728C">
            <w:pPr>
              <w:numPr>
                <w:ilvl w:val="0"/>
                <w:numId w:val="9"/>
              </w:numPr>
              <w:ind w:left="1440"/>
              <w:jc w:val="both"/>
              <w:rPr>
                <w:color w:val="000000"/>
              </w:rPr>
            </w:pPr>
            <w:proofErr w:type="gramStart"/>
            <w:r w:rsidRPr="00B87933">
              <w:rPr>
                <w:rStyle w:val="c19"/>
                <w:color w:val="000000"/>
              </w:rPr>
              <w:t>восковые</w:t>
            </w:r>
            <w:proofErr w:type="gramEnd"/>
            <w:r w:rsidRPr="00B87933">
              <w:rPr>
                <w:rStyle w:val="c19"/>
                <w:color w:val="000000"/>
              </w:rPr>
              <w:t xml:space="preserve"> на масляной основе</w:t>
            </w:r>
          </w:p>
          <w:p w:rsidR="00A205E8" w:rsidRDefault="00A205E8" w:rsidP="003D099C">
            <w:pPr>
              <w:pStyle w:val="c14"/>
              <w:spacing w:before="0" w:beforeAutospacing="0" w:after="0" w:afterAutospacing="0"/>
              <w:jc w:val="both"/>
              <w:rPr>
                <w:color w:val="000000"/>
              </w:rPr>
            </w:pPr>
          </w:p>
        </w:tc>
        <w:tc>
          <w:tcPr>
            <w:tcW w:w="2092" w:type="dxa"/>
          </w:tcPr>
          <w:p w:rsidR="004F728C" w:rsidRDefault="004F728C" w:rsidP="004F728C">
            <w:pPr>
              <w:pStyle w:val="c14"/>
              <w:spacing w:before="0" w:beforeAutospacing="0" w:after="0" w:afterAutospacing="0"/>
              <w:jc w:val="both"/>
              <w:rPr>
                <w:rStyle w:val="c19"/>
                <w:color w:val="000000"/>
              </w:rPr>
            </w:pPr>
          </w:p>
          <w:p w:rsidR="004F728C" w:rsidRPr="00B87933" w:rsidRDefault="004F728C" w:rsidP="004F728C">
            <w:pPr>
              <w:pStyle w:val="c14"/>
              <w:spacing w:before="0" w:beforeAutospacing="0" w:after="0" w:afterAutospacing="0"/>
              <w:jc w:val="both"/>
              <w:rPr>
                <w:rStyle w:val="c19"/>
                <w:color w:val="000000"/>
              </w:rPr>
            </w:pPr>
            <w:r w:rsidRPr="00B87933">
              <w:rPr>
                <w:rStyle w:val="c19"/>
                <w:color w:val="000000"/>
              </w:rPr>
              <w:t>20шт</w:t>
            </w:r>
          </w:p>
          <w:p w:rsidR="004F728C" w:rsidRPr="00B87933" w:rsidRDefault="004F728C" w:rsidP="004F728C">
            <w:pPr>
              <w:pStyle w:val="c14"/>
              <w:spacing w:before="0" w:beforeAutospacing="0" w:after="0" w:afterAutospacing="0"/>
              <w:jc w:val="both"/>
              <w:rPr>
                <w:color w:val="000000"/>
              </w:rPr>
            </w:pPr>
            <w:r w:rsidRPr="00B87933">
              <w:rPr>
                <w:rStyle w:val="c19"/>
                <w:color w:val="000000"/>
              </w:rPr>
              <w:t>20 коробок (12цв)</w:t>
            </w:r>
          </w:p>
          <w:p w:rsidR="004F728C" w:rsidRPr="00B87933" w:rsidRDefault="004F728C" w:rsidP="004F728C">
            <w:pPr>
              <w:pStyle w:val="c14"/>
              <w:spacing w:before="0" w:beforeAutospacing="0" w:after="0" w:afterAutospacing="0"/>
              <w:jc w:val="both"/>
              <w:rPr>
                <w:color w:val="000000"/>
              </w:rPr>
            </w:pPr>
            <w:r w:rsidRPr="00B87933">
              <w:rPr>
                <w:rStyle w:val="c19"/>
                <w:color w:val="000000"/>
              </w:rPr>
              <w:t xml:space="preserve">10 </w:t>
            </w:r>
            <w:r>
              <w:rPr>
                <w:rStyle w:val="c19"/>
                <w:color w:val="000000"/>
              </w:rPr>
              <w:t xml:space="preserve">коробок </w:t>
            </w:r>
            <w:r w:rsidRPr="00B87933">
              <w:rPr>
                <w:rStyle w:val="c19"/>
                <w:color w:val="000000"/>
              </w:rPr>
              <w:t>(8цв)</w:t>
            </w:r>
          </w:p>
          <w:p w:rsidR="00A205E8" w:rsidRDefault="00A205E8" w:rsidP="003D099C">
            <w:pPr>
              <w:pStyle w:val="c14"/>
              <w:spacing w:before="0" w:beforeAutospacing="0" w:after="0" w:afterAutospacing="0"/>
              <w:jc w:val="both"/>
              <w:rPr>
                <w:color w:val="000000"/>
              </w:rPr>
            </w:pPr>
          </w:p>
        </w:tc>
      </w:tr>
      <w:tr w:rsidR="00A205E8" w:rsidTr="00A205E8">
        <w:tc>
          <w:tcPr>
            <w:tcW w:w="675" w:type="dxa"/>
          </w:tcPr>
          <w:p w:rsidR="00A205E8" w:rsidRDefault="00A205E8" w:rsidP="003D099C">
            <w:pPr>
              <w:pStyle w:val="c14"/>
              <w:spacing w:before="0" w:beforeAutospacing="0" w:after="0" w:afterAutospacing="0"/>
              <w:jc w:val="both"/>
              <w:rPr>
                <w:color w:val="000000"/>
              </w:rPr>
            </w:pPr>
          </w:p>
        </w:tc>
        <w:tc>
          <w:tcPr>
            <w:tcW w:w="6804" w:type="dxa"/>
          </w:tcPr>
          <w:p w:rsidR="00A205E8" w:rsidRDefault="004F728C" w:rsidP="003D099C">
            <w:pPr>
              <w:pStyle w:val="c14"/>
              <w:spacing w:before="0" w:beforeAutospacing="0" w:after="0" w:afterAutospacing="0"/>
              <w:jc w:val="both"/>
              <w:rPr>
                <w:color w:val="000000"/>
              </w:rPr>
            </w:pPr>
            <w:r w:rsidRPr="00B87933">
              <w:rPr>
                <w:rStyle w:val="c19"/>
                <w:color w:val="000000"/>
              </w:rPr>
              <w:t>Краски акварель</w:t>
            </w:r>
          </w:p>
        </w:tc>
        <w:tc>
          <w:tcPr>
            <w:tcW w:w="2092" w:type="dxa"/>
          </w:tcPr>
          <w:p w:rsidR="00A205E8" w:rsidRDefault="004F728C" w:rsidP="003D099C">
            <w:pPr>
              <w:pStyle w:val="c14"/>
              <w:spacing w:before="0" w:beforeAutospacing="0" w:after="0" w:afterAutospacing="0"/>
              <w:jc w:val="both"/>
              <w:rPr>
                <w:color w:val="000000"/>
              </w:rPr>
            </w:pPr>
            <w:r>
              <w:rPr>
                <w:rStyle w:val="c19"/>
                <w:color w:val="000000"/>
              </w:rPr>
              <w:t xml:space="preserve">20шт. </w:t>
            </w:r>
            <w:r w:rsidRPr="00B87933">
              <w:rPr>
                <w:rStyle w:val="c19"/>
                <w:color w:val="000000"/>
              </w:rPr>
              <w:t>по 12 цветов</w:t>
            </w:r>
          </w:p>
        </w:tc>
      </w:tr>
      <w:tr w:rsidR="00A205E8" w:rsidTr="00A205E8">
        <w:tc>
          <w:tcPr>
            <w:tcW w:w="675" w:type="dxa"/>
          </w:tcPr>
          <w:p w:rsidR="00A205E8" w:rsidRDefault="00A205E8" w:rsidP="003D099C">
            <w:pPr>
              <w:pStyle w:val="c14"/>
              <w:spacing w:before="0" w:beforeAutospacing="0" w:after="0" w:afterAutospacing="0"/>
              <w:jc w:val="both"/>
              <w:rPr>
                <w:color w:val="000000"/>
              </w:rPr>
            </w:pPr>
          </w:p>
        </w:tc>
        <w:tc>
          <w:tcPr>
            <w:tcW w:w="6804" w:type="dxa"/>
          </w:tcPr>
          <w:p w:rsidR="00A205E8" w:rsidRDefault="004F728C" w:rsidP="003D099C">
            <w:pPr>
              <w:pStyle w:val="c14"/>
              <w:spacing w:before="0" w:beforeAutospacing="0" w:after="0" w:afterAutospacing="0"/>
              <w:jc w:val="both"/>
              <w:rPr>
                <w:color w:val="000000"/>
              </w:rPr>
            </w:pPr>
            <w:r w:rsidRPr="00B87933">
              <w:rPr>
                <w:rStyle w:val="c19"/>
                <w:color w:val="000000"/>
              </w:rPr>
              <w:t>Гуашь</w:t>
            </w:r>
          </w:p>
        </w:tc>
        <w:tc>
          <w:tcPr>
            <w:tcW w:w="2092" w:type="dxa"/>
          </w:tcPr>
          <w:p w:rsidR="00A205E8" w:rsidRDefault="004F728C" w:rsidP="004F728C">
            <w:pPr>
              <w:pStyle w:val="c14"/>
              <w:spacing w:before="0" w:beforeAutospacing="0" w:after="0" w:afterAutospacing="0"/>
              <w:rPr>
                <w:color w:val="000000"/>
              </w:rPr>
            </w:pPr>
            <w:r w:rsidRPr="00B87933">
              <w:rPr>
                <w:rStyle w:val="c19"/>
                <w:color w:val="000000"/>
              </w:rPr>
              <w:t xml:space="preserve">20 наборов </w:t>
            </w:r>
            <w:r>
              <w:rPr>
                <w:rStyle w:val="c19"/>
                <w:color w:val="000000"/>
              </w:rPr>
              <w:t xml:space="preserve"> по </w:t>
            </w:r>
            <w:r w:rsidRPr="00B87933">
              <w:rPr>
                <w:rStyle w:val="c19"/>
                <w:color w:val="000000"/>
              </w:rPr>
              <w:t>12 цветов</w:t>
            </w:r>
          </w:p>
        </w:tc>
      </w:tr>
      <w:tr w:rsidR="00A205E8" w:rsidTr="00A205E8">
        <w:tc>
          <w:tcPr>
            <w:tcW w:w="675" w:type="dxa"/>
          </w:tcPr>
          <w:p w:rsidR="00A205E8" w:rsidRDefault="00A205E8" w:rsidP="003D099C">
            <w:pPr>
              <w:pStyle w:val="c14"/>
              <w:spacing w:before="0" w:beforeAutospacing="0" w:after="0" w:afterAutospacing="0"/>
              <w:jc w:val="both"/>
              <w:rPr>
                <w:color w:val="000000"/>
              </w:rPr>
            </w:pPr>
          </w:p>
        </w:tc>
        <w:tc>
          <w:tcPr>
            <w:tcW w:w="6804" w:type="dxa"/>
          </w:tcPr>
          <w:p w:rsidR="00A205E8" w:rsidRDefault="004F728C" w:rsidP="003D099C">
            <w:pPr>
              <w:pStyle w:val="c14"/>
              <w:spacing w:before="0" w:beforeAutospacing="0" w:after="0" w:afterAutospacing="0"/>
              <w:jc w:val="both"/>
              <w:rPr>
                <w:color w:val="000000"/>
              </w:rPr>
            </w:pPr>
            <w:r w:rsidRPr="00B87933">
              <w:rPr>
                <w:rStyle w:val="c19"/>
                <w:color w:val="000000"/>
              </w:rPr>
              <w:t>Цветная бумага</w:t>
            </w:r>
          </w:p>
        </w:tc>
        <w:tc>
          <w:tcPr>
            <w:tcW w:w="2092" w:type="dxa"/>
          </w:tcPr>
          <w:p w:rsidR="00A205E8" w:rsidRDefault="004F728C" w:rsidP="004F728C">
            <w:pPr>
              <w:pStyle w:val="c14"/>
              <w:spacing w:before="0" w:beforeAutospacing="0" w:after="0" w:afterAutospacing="0"/>
              <w:rPr>
                <w:color w:val="000000"/>
              </w:rPr>
            </w:pPr>
            <w:r w:rsidRPr="00B87933">
              <w:rPr>
                <w:rStyle w:val="c19"/>
                <w:color w:val="000000"/>
              </w:rPr>
              <w:t>10 наборов</w:t>
            </w:r>
            <w:r>
              <w:rPr>
                <w:rStyle w:val="c19"/>
                <w:color w:val="000000"/>
              </w:rPr>
              <w:t xml:space="preserve"> 12 цветов</w:t>
            </w:r>
          </w:p>
        </w:tc>
      </w:tr>
      <w:tr w:rsidR="004F728C" w:rsidTr="00A205E8">
        <w:tc>
          <w:tcPr>
            <w:tcW w:w="675" w:type="dxa"/>
          </w:tcPr>
          <w:p w:rsidR="004F728C" w:rsidRDefault="004F728C" w:rsidP="003D099C">
            <w:pPr>
              <w:pStyle w:val="c14"/>
              <w:spacing w:before="0" w:beforeAutospacing="0" w:after="0" w:afterAutospacing="0"/>
              <w:jc w:val="both"/>
              <w:rPr>
                <w:color w:val="000000"/>
              </w:rPr>
            </w:pPr>
          </w:p>
        </w:tc>
        <w:tc>
          <w:tcPr>
            <w:tcW w:w="6804" w:type="dxa"/>
          </w:tcPr>
          <w:p w:rsidR="004F728C" w:rsidRPr="00B87933" w:rsidRDefault="003A6456" w:rsidP="003D099C">
            <w:pPr>
              <w:pStyle w:val="c14"/>
              <w:spacing w:before="0" w:beforeAutospacing="0" w:after="0" w:afterAutospacing="0"/>
              <w:jc w:val="both"/>
              <w:rPr>
                <w:rStyle w:val="c19"/>
                <w:color w:val="000000"/>
              </w:rPr>
            </w:pPr>
            <w:r w:rsidRPr="00B87933">
              <w:rPr>
                <w:rStyle w:val="c19"/>
                <w:color w:val="000000"/>
              </w:rPr>
              <w:t>Цветной картон</w:t>
            </w:r>
          </w:p>
        </w:tc>
        <w:tc>
          <w:tcPr>
            <w:tcW w:w="2092" w:type="dxa"/>
          </w:tcPr>
          <w:p w:rsidR="004F728C" w:rsidRPr="00B87933" w:rsidRDefault="003A6456" w:rsidP="004F728C">
            <w:pPr>
              <w:pStyle w:val="c14"/>
              <w:spacing w:before="0" w:beforeAutospacing="0" w:after="0" w:afterAutospacing="0"/>
              <w:rPr>
                <w:rStyle w:val="c19"/>
                <w:color w:val="000000"/>
              </w:rPr>
            </w:pPr>
            <w:r w:rsidRPr="00B87933">
              <w:rPr>
                <w:rStyle w:val="c19"/>
                <w:color w:val="000000"/>
              </w:rPr>
              <w:t>10 наборов</w:t>
            </w:r>
            <w:r>
              <w:rPr>
                <w:rStyle w:val="c19"/>
                <w:color w:val="000000"/>
              </w:rPr>
              <w:t xml:space="preserve"> 8цветов</w:t>
            </w:r>
          </w:p>
        </w:tc>
      </w:tr>
      <w:tr w:rsidR="004F728C" w:rsidTr="00A205E8">
        <w:tc>
          <w:tcPr>
            <w:tcW w:w="675" w:type="dxa"/>
          </w:tcPr>
          <w:p w:rsidR="004F728C" w:rsidRDefault="004F728C" w:rsidP="003D099C">
            <w:pPr>
              <w:pStyle w:val="c14"/>
              <w:spacing w:before="0" w:beforeAutospacing="0" w:after="0" w:afterAutospacing="0"/>
              <w:jc w:val="both"/>
              <w:rPr>
                <w:color w:val="000000"/>
              </w:rPr>
            </w:pPr>
          </w:p>
        </w:tc>
        <w:tc>
          <w:tcPr>
            <w:tcW w:w="6804" w:type="dxa"/>
          </w:tcPr>
          <w:p w:rsidR="004F728C" w:rsidRPr="00B87933" w:rsidRDefault="003A6456" w:rsidP="003D099C">
            <w:pPr>
              <w:pStyle w:val="c14"/>
              <w:spacing w:before="0" w:beforeAutospacing="0" w:after="0" w:afterAutospacing="0"/>
              <w:jc w:val="both"/>
              <w:rPr>
                <w:rStyle w:val="c19"/>
                <w:color w:val="000000"/>
              </w:rPr>
            </w:pPr>
            <w:r w:rsidRPr="00B87933">
              <w:rPr>
                <w:rStyle w:val="c19"/>
                <w:color w:val="000000"/>
              </w:rPr>
              <w:t>Белый картон</w:t>
            </w:r>
          </w:p>
        </w:tc>
        <w:tc>
          <w:tcPr>
            <w:tcW w:w="2092" w:type="dxa"/>
          </w:tcPr>
          <w:p w:rsidR="004F728C" w:rsidRPr="00B87933" w:rsidRDefault="003A6456" w:rsidP="004F728C">
            <w:pPr>
              <w:pStyle w:val="c14"/>
              <w:spacing w:before="0" w:beforeAutospacing="0" w:after="0" w:afterAutospacing="0"/>
              <w:rPr>
                <w:rStyle w:val="c19"/>
                <w:color w:val="000000"/>
              </w:rPr>
            </w:pPr>
            <w:r w:rsidRPr="00B87933">
              <w:rPr>
                <w:rStyle w:val="c19"/>
                <w:color w:val="000000"/>
              </w:rPr>
              <w:t>10 наборов</w:t>
            </w:r>
          </w:p>
        </w:tc>
      </w:tr>
      <w:tr w:rsidR="004F728C" w:rsidTr="00A205E8">
        <w:tc>
          <w:tcPr>
            <w:tcW w:w="675" w:type="dxa"/>
          </w:tcPr>
          <w:p w:rsidR="004F728C" w:rsidRDefault="004F728C" w:rsidP="003D099C">
            <w:pPr>
              <w:pStyle w:val="c14"/>
              <w:spacing w:before="0" w:beforeAutospacing="0" w:after="0" w:afterAutospacing="0"/>
              <w:jc w:val="both"/>
              <w:rPr>
                <w:color w:val="000000"/>
              </w:rPr>
            </w:pPr>
          </w:p>
        </w:tc>
        <w:tc>
          <w:tcPr>
            <w:tcW w:w="6804" w:type="dxa"/>
          </w:tcPr>
          <w:p w:rsidR="004F728C" w:rsidRPr="00B87933" w:rsidRDefault="003A6456" w:rsidP="003D099C">
            <w:pPr>
              <w:pStyle w:val="c14"/>
              <w:spacing w:before="0" w:beforeAutospacing="0" w:after="0" w:afterAutospacing="0"/>
              <w:jc w:val="both"/>
              <w:rPr>
                <w:rStyle w:val="c19"/>
                <w:color w:val="000000"/>
              </w:rPr>
            </w:pPr>
            <w:r w:rsidRPr="00B87933">
              <w:rPr>
                <w:rStyle w:val="c19"/>
                <w:color w:val="000000"/>
              </w:rPr>
              <w:t>Ножницы</w:t>
            </w:r>
          </w:p>
        </w:tc>
        <w:tc>
          <w:tcPr>
            <w:tcW w:w="2092" w:type="dxa"/>
          </w:tcPr>
          <w:p w:rsidR="004F728C" w:rsidRPr="00B87933" w:rsidRDefault="003A6456" w:rsidP="004F728C">
            <w:pPr>
              <w:pStyle w:val="c14"/>
              <w:spacing w:before="0" w:beforeAutospacing="0" w:after="0" w:afterAutospacing="0"/>
              <w:rPr>
                <w:rStyle w:val="c19"/>
                <w:color w:val="000000"/>
              </w:rPr>
            </w:pPr>
            <w:r w:rsidRPr="00B87933">
              <w:rPr>
                <w:rStyle w:val="c19"/>
                <w:color w:val="000000"/>
              </w:rPr>
              <w:t>15 штук</w:t>
            </w:r>
          </w:p>
        </w:tc>
      </w:tr>
      <w:tr w:rsidR="004F728C" w:rsidTr="00A205E8">
        <w:tc>
          <w:tcPr>
            <w:tcW w:w="675" w:type="dxa"/>
          </w:tcPr>
          <w:p w:rsidR="004F728C" w:rsidRDefault="004F728C" w:rsidP="003D099C">
            <w:pPr>
              <w:pStyle w:val="c14"/>
              <w:spacing w:before="0" w:beforeAutospacing="0" w:after="0" w:afterAutospacing="0"/>
              <w:jc w:val="both"/>
              <w:rPr>
                <w:color w:val="000000"/>
              </w:rPr>
            </w:pPr>
          </w:p>
        </w:tc>
        <w:tc>
          <w:tcPr>
            <w:tcW w:w="6804" w:type="dxa"/>
          </w:tcPr>
          <w:p w:rsidR="004F728C" w:rsidRPr="00B87933" w:rsidRDefault="003A6456" w:rsidP="003D099C">
            <w:pPr>
              <w:pStyle w:val="c14"/>
              <w:spacing w:before="0" w:beforeAutospacing="0" w:after="0" w:afterAutospacing="0"/>
              <w:jc w:val="both"/>
              <w:rPr>
                <w:rStyle w:val="c19"/>
                <w:color w:val="000000"/>
              </w:rPr>
            </w:pPr>
            <w:r w:rsidRPr="00B87933">
              <w:rPr>
                <w:rStyle w:val="c19"/>
                <w:color w:val="000000"/>
              </w:rPr>
              <w:t>Печатки</w:t>
            </w:r>
          </w:p>
        </w:tc>
        <w:tc>
          <w:tcPr>
            <w:tcW w:w="2092" w:type="dxa"/>
          </w:tcPr>
          <w:p w:rsidR="004F728C" w:rsidRPr="00B87933" w:rsidRDefault="003A6456" w:rsidP="004F728C">
            <w:pPr>
              <w:pStyle w:val="c14"/>
              <w:spacing w:before="0" w:beforeAutospacing="0" w:after="0" w:afterAutospacing="0"/>
              <w:rPr>
                <w:rStyle w:val="c19"/>
                <w:color w:val="000000"/>
              </w:rPr>
            </w:pPr>
            <w:r w:rsidRPr="00B87933">
              <w:rPr>
                <w:rStyle w:val="c19"/>
                <w:color w:val="000000"/>
              </w:rPr>
              <w:t>12 штук</w:t>
            </w:r>
          </w:p>
        </w:tc>
      </w:tr>
      <w:tr w:rsidR="003A6456" w:rsidTr="00A205E8">
        <w:tc>
          <w:tcPr>
            <w:tcW w:w="675" w:type="dxa"/>
          </w:tcPr>
          <w:p w:rsidR="003A6456" w:rsidRDefault="003A6456" w:rsidP="003D099C">
            <w:pPr>
              <w:pStyle w:val="c14"/>
              <w:spacing w:before="0" w:beforeAutospacing="0" w:after="0" w:afterAutospacing="0"/>
              <w:jc w:val="both"/>
              <w:rPr>
                <w:color w:val="000000"/>
              </w:rPr>
            </w:pPr>
          </w:p>
        </w:tc>
        <w:tc>
          <w:tcPr>
            <w:tcW w:w="6804" w:type="dxa"/>
          </w:tcPr>
          <w:p w:rsidR="003A6456" w:rsidRPr="00B87933" w:rsidRDefault="003A6456" w:rsidP="003A6456">
            <w:pPr>
              <w:pStyle w:val="c14"/>
              <w:spacing w:before="0" w:beforeAutospacing="0" w:after="0" w:afterAutospacing="0"/>
              <w:jc w:val="both"/>
              <w:rPr>
                <w:color w:val="000000"/>
              </w:rPr>
            </w:pPr>
            <w:r w:rsidRPr="00B87933">
              <w:rPr>
                <w:rStyle w:val="c19"/>
                <w:color w:val="000000"/>
              </w:rPr>
              <w:t xml:space="preserve">Клей </w:t>
            </w:r>
            <w:proofErr w:type="gramStart"/>
            <w:r w:rsidRPr="00B87933">
              <w:rPr>
                <w:rStyle w:val="c19"/>
                <w:color w:val="000000"/>
              </w:rPr>
              <w:t>–к</w:t>
            </w:r>
            <w:proofErr w:type="gramEnd"/>
            <w:r w:rsidRPr="00B87933">
              <w:rPr>
                <w:rStyle w:val="c19"/>
                <w:color w:val="000000"/>
              </w:rPr>
              <w:t>арандаш</w:t>
            </w:r>
          </w:p>
          <w:p w:rsidR="003A6456" w:rsidRPr="00B87933" w:rsidRDefault="003A6456" w:rsidP="003D099C">
            <w:pPr>
              <w:pStyle w:val="c14"/>
              <w:spacing w:before="0" w:beforeAutospacing="0" w:after="0" w:afterAutospacing="0"/>
              <w:jc w:val="both"/>
              <w:rPr>
                <w:rStyle w:val="c19"/>
                <w:color w:val="000000"/>
              </w:rPr>
            </w:pPr>
          </w:p>
        </w:tc>
        <w:tc>
          <w:tcPr>
            <w:tcW w:w="2092" w:type="dxa"/>
          </w:tcPr>
          <w:p w:rsidR="003A6456" w:rsidRPr="00B87933" w:rsidRDefault="003A6456" w:rsidP="004F728C">
            <w:pPr>
              <w:pStyle w:val="c14"/>
              <w:spacing w:before="0" w:beforeAutospacing="0" w:after="0" w:afterAutospacing="0"/>
              <w:rPr>
                <w:rStyle w:val="c19"/>
                <w:color w:val="000000"/>
              </w:rPr>
            </w:pPr>
            <w:r w:rsidRPr="00B87933">
              <w:rPr>
                <w:rStyle w:val="c19"/>
                <w:color w:val="000000"/>
              </w:rPr>
              <w:t>8 штук</w:t>
            </w:r>
          </w:p>
        </w:tc>
      </w:tr>
      <w:tr w:rsidR="003A6456" w:rsidTr="00A205E8">
        <w:tc>
          <w:tcPr>
            <w:tcW w:w="675" w:type="dxa"/>
          </w:tcPr>
          <w:p w:rsidR="003A6456" w:rsidRDefault="003A6456" w:rsidP="003D099C">
            <w:pPr>
              <w:pStyle w:val="c14"/>
              <w:spacing w:before="0" w:beforeAutospacing="0" w:after="0" w:afterAutospacing="0"/>
              <w:jc w:val="both"/>
              <w:rPr>
                <w:color w:val="000000"/>
              </w:rPr>
            </w:pPr>
          </w:p>
        </w:tc>
        <w:tc>
          <w:tcPr>
            <w:tcW w:w="6804" w:type="dxa"/>
          </w:tcPr>
          <w:p w:rsidR="003A6456" w:rsidRPr="00B87933" w:rsidRDefault="003A6456" w:rsidP="003A6456">
            <w:pPr>
              <w:pStyle w:val="c14"/>
              <w:spacing w:before="0" w:beforeAutospacing="0" w:after="0" w:afterAutospacing="0"/>
              <w:jc w:val="both"/>
              <w:rPr>
                <w:rStyle w:val="c19"/>
                <w:color w:val="000000"/>
              </w:rPr>
            </w:pPr>
            <w:r w:rsidRPr="00B87933">
              <w:rPr>
                <w:rStyle w:val="c19"/>
                <w:color w:val="000000"/>
              </w:rPr>
              <w:t>Клей ПВА</w:t>
            </w:r>
          </w:p>
        </w:tc>
        <w:tc>
          <w:tcPr>
            <w:tcW w:w="2092" w:type="dxa"/>
          </w:tcPr>
          <w:p w:rsidR="003A6456" w:rsidRPr="00B87933" w:rsidRDefault="003A6456" w:rsidP="004F728C">
            <w:pPr>
              <w:pStyle w:val="c14"/>
              <w:spacing w:before="0" w:beforeAutospacing="0" w:after="0" w:afterAutospacing="0"/>
              <w:rPr>
                <w:rStyle w:val="c19"/>
                <w:color w:val="000000"/>
              </w:rPr>
            </w:pPr>
            <w:r>
              <w:rPr>
                <w:rStyle w:val="c19"/>
                <w:color w:val="000000"/>
              </w:rPr>
              <w:t>5 штук</w:t>
            </w:r>
          </w:p>
        </w:tc>
      </w:tr>
    </w:tbl>
    <w:p w:rsidR="000C4CB1" w:rsidRDefault="000C4CB1" w:rsidP="003D099C">
      <w:pPr>
        <w:pStyle w:val="c14"/>
        <w:shd w:val="clear" w:color="auto" w:fill="FFFFFF"/>
        <w:spacing w:before="0" w:beforeAutospacing="0" w:after="0" w:afterAutospacing="0"/>
        <w:jc w:val="both"/>
        <w:rPr>
          <w:rStyle w:val="c47"/>
          <w:b/>
          <w:bCs/>
          <w:color w:val="000000"/>
        </w:rPr>
      </w:pPr>
    </w:p>
    <w:p w:rsidR="00037807" w:rsidRDefault="003D099C" w:rsidP="003D099C">
      <w:pPr>
        <w:pStyle w:val="c14"/>
        <w:shd w:val="clear" w:color="auto" w:fill="FFFFFF"/>
        <w:spacing w:before="0" w:beforeAutospacing="0" w:after="0" w:afterAutospacing="0"/>
        <w:jc w:val="both"/>
        <w:rPr>
          <w:rStyle w:val="c19"/>
          <w:color w:val="000000"/>
        </w:rPr>
      </w:pPr>
      <w:r w:rsidRPr="00B87933">
        <w:rPr>
          <w:rStyle w:val="c47"/>
          <w:b/>
          <w:bCs/>
          <w:color w:val="000000"/>
        </w:rPr>
        <w:t>Наглядные пособия</w:t>
      </w:r>
      <w:r w:rsidRPr="00B87933">
        <w:rPr>
          <w:rStyle w:val="c19"/>
          <w:color w:val="000000"/>
        </w:rPr>
        <w:t>.</w:t>
      </w:r>
    </w:p>
    <w:tbl>
      <w:tblPr>
        <w:tblStyle w:val="a4"/>
        <w:tblW w:w="0" w:type="auto"/>
        <w:tblLook w:val="04A0"/>
      </w:tblPr>
      <w:tblGrid>
        <w:gridCol w:w="540"/>
        <w:gridCol w:w="7658"/>
        <w:gridCol w:w="1373"/>
      </w:tblGrid>
      <w:tr w:rsidR="00037807" w:rsidTr="00037807">
        <w:tc>
          <w:tcPr>
            <w:tcW w:w="534"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 xml:space="preserve">№ </w:t>
            </w:r>
            <w:proofErr w:type="spellStart"/>
            <w:proofErr w:type="gramStart"/>
            <w:r w:rsidRPr="00A205E8">
              <w:rPr>
                <w:rStyle w:val="c19"/>
                <w:color w:val="000000"/>
                <w:sz w:val="24"/>
                <w:szCs w:val="24"/>
              </w:rPr>
              <w:t>п</w:t>
            </w:r>
            <w:proofErr w:type="spellEnd"/>
            <w:proofErr w:type="gramEnd"/>
            <w:r w:rsidRPr="00A205E8">
              <w:rPr>
                <w:rStyle w:val="c19"/>
                <w:color w:val="000000"/>
                <w:sz w:val="24"/>
                <w:szCs w:val="24"/>
              </w:rPr>
              <w:t>/</w:t>
            </w:r>
            <w:proofErr w:type="spellStart"/>
            <w:r w:rsidRPr="00A205E8">
              <w:rPr>
                <w:rStyle w:val="c19"/>
                <w:color w:val="000000"/>
                <w:sz w:val="24"/>
                <w:szCs w:val="24"/>
              </w:rPr>
              <w:t>п</w:t>
            </w:r>
            <w:proofErr w:type="spellEnd"/>
          </w:p>
        </w:tc>
        <w:tc>
          <w:tcPr>
            <w:tcW w:w="7938" w:type="dxa"/>
          </w:tcPr>
          <w:p w:rsidR="00037807" w:rsidRPr="00A205E8" w:rsidRDefault="00037807" w:rsidP="00A205E8">
            <w:pPr>
              <w:pStyle w:val="c14"/>
              <w:spacing w:before="0" w:beforeAutospacing="0" w:after="0" w:afterAutospacing="0"/>
              <w:jc w:val="center"/>
              <w:rPr>
                <w:rStyle w:val="c19"/>
                <w:color w:val="000000"/>
                <w:sz w:val="24"/>
                <w:szCs w:val="24"/>
              </w:rPr>
            </w:pPr>
            <w:r w:rsidRPr="00A205E8">
              <w:rPr>
                <w:rStyle w:val="c19"/>
                <w:color w:val="000000"/>
                <w:sz w:val="24"/>
                <w:szCs w:val="24"/>
              </w:rPr>
              <w:t>наименование</w:t>
            </w:r>
          </w:p>
        </w:tc>
        <w:tc>
          <w:tcPr>
            <w:tcW w:w="1099"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количество</w:t>
            </w:r>
          </w:p>
        </w:tc>
      </w:tr>
      <w:tr w:rsidR="00037807" w:rsidTr="00037807">
        <w:tc>
          <w:tcPr>
            <w:tcW w:w="534"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1</w:t>
            </w:r>
          </w:p>
        </w:tc>
        <w:tc>
          <w:tcPr>
            <w:tcW w:w="7938" w:type="dxa"/>
          </w:tcPr>
          <w:p w:rsidR="00037807" w:rsidRPr="00A205E8" w:rsidRDefault="00037807" w:rsidP="00037807">
            <w:pPr>
              <w:pStyle w:val="c14"/>
              <w:spacing w:before="0" w:beforeAutospacing="0" w:after="0" w:afterAutospacing="0"/>
              <w:jc w:val="both"/>
              <w:rPr>
                <w:color w:val="000000"/>
                <w:sz w:val="24"/>
                <w:szCs w:val="24"/>
              </w:rPr>
            </w:pPr>
            <w:r w:rsidRPr="00A205E8">
              <w:rPr>
                <w:rStyle w:val="c19"/>
                <w:color w:val="000000"/>
                <w:sz w:val="24"/>
                <w:szCs w:val="24"/>
              </w:rPr>
              <w:t>Плакаты:</w:t>
            </w:r>
          </w:p>
          <w:p w:rsidR="00037807" w:rsidRPr="00A205E8" w:rsidRDefault="00037807" w:rsidP="00037807">
            <w:pPr>
              <w:pStyle w:val="c14"/>
              <w:spacing w:before="0" w:beforeAutospacing="0" w:after="0" w:afterAutospacing="0"/>
              <w:jc w:val="both"/>
              <w:rPr>
                <w:rStyle w:val="c19"/>
                <w:color w:val="000000"/>
                <w:sz w:val="24"/>
                <w:szCs w:val="24"/>
              </w:rPr>
            </w:pPr>
            <w:r w:rsidRPr="00A205E8">
              <w:rPr>
                <w:rStyle w:val="c19"/>
                <w:color w:val="000000"/>
                <w:sz w:val="24"/>
                <w:szCs w:val="24"/>
              </w:rPr>
              <w:t>  «Фрукты», «Овощи», «Азбука цвета», «Цвета»</w:t>
            </w:r>
          </w:p>
        </w:tc>
        <w:tc>
          <w:tcPr>
            <w:tcW w:w="1099"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3 штук</w:t>
            </w:r>
          </w:p>
        </w:tc>
      </w:tr>
      <w:tr w:rsidR="00037807" w:rsidTr="00037807">
        <w:tc>
          <w:tcPr>
            <w:tcW w:w="534"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2</w:t>
            </w:r>
          </w:p>
        </w:tc>
        <w:tc>
          <w:tcPr>
            <w:tcW w:w="7938" w:type="dxa"/>
          </w:tcPr>
          <w:p w:rsidR="00037807" w:rsidRPr="00A205E8" w:rsidRDefault="00037807" w:rsidP="00037807">
            <w:pPr>
              <w:pStyle w:val="c14"/>
              <w:spacing w:before="0" w:beforeAutospacing="0" w:after="0" w:afterAutospacing="0"/>
              <w:jc w:val="both"/>
              <w:rPr>
                <w:color w:val="000000"/>
                <w:sz w:val="24"/>
                <w:szCs w:val="24"/>
              </w:rPr>
            </w:pPr>
            <w:r w:rsidRPr="00A205E8">
              <w:rPr>
                <w:rStyle w:val="c19"/>
                <w:color w:val="000000"/>
                <w:sz w:val="24"/>
                <w:szCs w:val="24"/>
              </w:rPr>
              <w:t>Репродукции картин</w:t>
            </w:r>
          </w:p>
          <w:p w:rsidR="00037807" w:rsidRPr="00A205E8" w:rsidRDefault="00037807" w:rsidP="00037807">
            <w:pPr>
              <w:pStyle w:val="c14"/>
              <w:spacing w:before="0" w:beforeAutospacing="0" w:after="0" w:afterAutospacing="0"/>
              <w:jc w:val="both"/>
              <w:rPr>
                <w:color w:val="000000"/>
                <w:sz w:val="24"/>
                <w:szCs w:val="24"/>
              </w:rPr>
            </w:pPr>
            <w:r w:rsidRPr="00A205E8">
              <w:rPr>
                <w:rStyle w:val="c19"/>
                <w:color w:val="000000"/>
                <w:sz w:val="24"/>
                <w:szCs w:val="24"/>
              </w:rPr>
              <w:t>Альбом пейзажной живописи «Четыре времени года»</w:t>
            </w:r>
          </w:p>
          <w:p w:rsidR="00037807" w:rsidRPr="00A205E8" w:rsidRDefault="00037807" w:rsidP="00037807">
            <w:pPr>
              <w:pStyle w:val="c14"/>
              <w:spacing w:before="0" w:beforeAutospacing="0" w:after="0" w:afterAutospacing="0"/>
              <w:jc w:val="both"/>
              <w:rPr>
                <w:color w:val="000000"/>
                <w:sz w:val="24"/>
                <w:szCs w:val="24"/>
              </w:rPr>
            </w:pPr>
            <w:r w:rsidRPr="00A205E8">
              <w:rPr>
                <w:rStyle w:val="c19"/>
                <w:color w:val="000000"/>
                <w:sz w:val="24"/>
                <w:szCs w:val="24"/>
              </w:rPr>
              <w:t> Альбомы репродукций.</w:t>
            </w:r>
          </w:p>
          <w:p w:rsidR="00037807" w:rsidRPr="00A205E8" w:rsidRDefault="00037807" w:rsidP="00037807">
            <w:pPr>
              <w:pStyle w:val="c14"/>
              <w:spacing w:before="0" w:beforeAutospacing="0" w:after="0" w:afterAutospacing="0"/>
              <w:jc w:val="both"/>
              <w:rPr>
                <w:color w:val="000000"/>
                <w:sz w:val="24"/>
                <w:szCs w:val="24"/>
              </w:rPr>
            </w:pPr>
            <w:r w:rsidRPr="00A205E8">
              <w:rPr>
                <w:rStyle w:val="c19"/>
                <w:color w:val="000000"/>
                <w:sz w:val="24"/>
                <w:szCs w:val="24"/>
              </w:rPr>
              <w:t>« Четыре времени года</w:t>
            </w:r>
            <w:proofErr w:type="gramStart"/>
            <w:r w:rsidRPr="00A205E8">
              <w:rPr>
                <w:rStyle w:val="c19"/>
                <w:color w:val="000000"/>
                <w:sz w:val="24"/>
                <w:szCs w:val="24"/>
              </w:rPr>
              <w:t>.»</w:t>
            </w:r>
            <w:proofErr w:type="gramEnd"/>
          </w:p>
          <w:p w:rsidR="00037807" w:rsidRPr="00A205E8" w:rsidRDefault="00037807" w:rsidP="00037807">
            <w:pPr>
              <w:pStyle w:val="c14"/>
              <w:spacing w:before="0" w:beforeAutospacing="0" w:after="0" w:afterAutospacing="0"/>
              <w:jc w:val="both"/>
              <w:rPr>
                <w:rStyle w:val="c19"/>
                <w:color w:val="000000"/>
                <w:sz w:val="24"/>
                <w:szCs w:val="24"/>
              </w:rPr>
            </w:pPr>
            <w:r w:rsidRPr="00A205E8">
              <w:rPr>
                <w:rStyle w:val="c19"/>
                <w:color w:val="000000"/>
                <w:sz w:val="24"/>
                <w:szCs w:val="24"/>
              </w:rPr>
              <w:t>  Альбом «Знакомство с жанровой живописью»</w:t>
            </w:r>
          </w:p>
        </w:tc>
        <w:tc>
          <w:tcPr>
            <w:tcW w:w="1099"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25шт</w:t>
            </w:r>
          </w:p>
          <w:p w:rsidR="00037807" w:rsidRPr="00A205E8" w:rsidRDefault="00037807" w:rsidP="00037807">
            <w:pPr>
              <w:rPr>
                <w:sz w:val="24"/>
                <w:szCs w:val="24"/>
              </w:rPr>
            </w:pPr>
            <w:r w:rsidRPr="00A205E8">
              <w:rPr>
                <w:sz w:val="24"/>
                <w:szCs w:val="24"/>
              </w:rPr>
              <w:t>1шт</w:t>
            </w:r>
          </w:p>
          <w:p w:rsidR="00037807" w:rsidRPr="00A205E8" w:rsidRDefault="00037807" w:rsidP="00037807">
            <w:pPr>
              <w:rPr>
                <w:sz w:val="24"/>
                <w:szCs w:val="24"/>
              </w:rPr>
            </w:pPr>
            <w:r w:rsidRPr="00A205E8">
              <w:rPr>
                <w:sz w:val="24"/>
                <w:szCs w:val="24"/>
              </w:rPr>
              <w:t>3шт</w:t>
            </w:r>
          </w:p>
          <w:p w:rsidR="00037807" w:rsidRPr="00A205E8" w:rsidRDefault="00037807" w:rsidP="00037807">
            <w:pPr>
              <w:rPr>
                <w:sz w:val="24"/>
                <w:szCs w:val="24"/>
              </w:rPr>
            </w:pPr>
          </w:p>
          <w:p w:rsidR="00037807" w:rsidRPr="00A205E8" w:rsidRDefault="00037807" w:rsidP="00037807">
            <w:pPr>
              <w:rPr>
                <w:sz w:val="24"/>
                <w:szCs w:val="24"/>
              </w:rPr>
            </w:pPr>
            <w:r w:rsidRPr="00A205E8">
              <w:rPr>
                <w:sz w:val="24"/>
                <w:szCs w:val="24"/>
              </w:rPr>
              <w:t>1шт</w:t>
            </w:r>
          </w:p>
        </w:tc>
      </w:tr>
      <w:tr w:rsidR="00037807" w:rsidTr="00037807">
        <w:tc>
          <w:tcPr>
            <w:tcW w:w="534"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3</w:t>
            </w:r>
          </w:p>
        </w:tc>
        <w:tc>
          <w:tcPr>
            <w:tcW w:w="7938"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Изделия декоративно-прикладного искусства</w:t>
            </w:r>
          </w:p>
        </w:tc>
        <w:tc>
          <w:tcPr>
            <w:tcW w:w="1099"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 xml:space="preserve">12 </w:t>
            </w:r>
            <w:proofErr w:type="spellStart"/>
            <w:proofErr w:type="gramStart"/>
            <w:r w:rsidRPr="00A205E8">
              <w:rPr>
                <w:rStyle w:val="c19"/>
                <w:color w:val="000000"/>
                <w:sz w:val="24"/>
                <w:szCs w:val="24"/>
              </w:rPr>
              <w:t>шт</w:t>
            </w:r>
            <w:proofErr w:type="spellEnd"/>
            <w:proofErr w:type="gramEnd"/>
          </w:p>
        </w:tc>
      </w:tr>
      <w:tr w:rsidR="00037807" w:rsidTr="00037807">
        <w:tc>
          <w:tcPr>
            <w:tcW w:w="534"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4</w:t>
            </w:r>
          </w:p>
        </w:tc>
        <w:tc>
          <w:tcPr>
            <w:tcW w:w="7938" w:type="dxa"/>
          </w:tcPr>
          <w:p w:rsidR="00037807" w:rsidRPr="00A205E8" w:rsidRDefault="00037807" w:rsidP="00037807">
            <w:pPr>
              <w:pStyle w:val="c14"/>
              <w:spacing w:before="0" w:beforeAutospacing="0" w:after="0" w:afterAutospacing="0"/>
              <w:jc w:val="both"/>
              <w:rPr>
                <w:color w:val="000000"/>
                <w:sz w:val="24"/>
                <w:szCs w:val="24"/>
                <w:highlight w:val="yellow"/>
              </w:rPr>
            </w:pPr>
            <w:r w:rsidRPr="00A205E8">
              <w:rPr>
                <w:rStyle w:val="c19"/>
                <w:color w:val="000000"/>
                <w:sz w:val="24"/>
                <w:szCs w:val="24"/>
              </w:rPr>
              <w:t>Технологические карты:</w:t>
            </w:r>
          </w:p>
          <w:p w:rsidR="00037807" w:rsidRPr="00A205E8" w:rsidRDefault="00037807" w:rsidP="00037807">
            <w:pPr>
              <w:pStyle w:val="c14"/>
              <w:spacing w:before="0" w:beforeAutospacing="0" w:after="0" w:afterAutospacing="0"/>
              <w:jc w:val="both"/>
              <w:rPr>
                <w:rStyle w:val="c19"/>
                <w:color w:val="000000"/>
                <w:sz w:val="24"/>
                <w:szCs w:val="24"/>
              </w:rPr>
            </w:pPr>
            <w:r w:rsidRPr="00A205E8">
              <w:rPr>
                <w:rStyle w:val="c19"/>
                <w:color w:val="000000"/>
                <w:sz w:val="24"/>
                <w:szCs w:val="24"/>
              </w:rPr>
              <w:t>«Шаг за шагом», «Море», «Зоопарк», «Игрушки», «Природа», «Космос»</w:t>
            </w:r>
          </w:p>
        </w:tc>
        <w:tc>
          <w:tcPr>
            <w:tcW w:w="1099"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5шт</w:t>
            </w:r>
          </w:p>
        </w:tc>
      </w:tr>
      <w:tr w:rsidR="00037807" w:rsidTr="00037807">
        <w:tc>
          <w:tcPr>
            <w:tcW w:w="534"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5</w:t>
            </w:r>
          </w:p>
        </w:tc>
        <w:tc>
          <w:tcPr>
            <w:tcW w:w="7938" w:type="dxa"/>
          </w:tcPr>
          <w:p w:rsidR="00037807" w:rsidRPr="00A205E8" w:rsidRDefault="00037807" w:rsidP="00037807">
            <w:pPr>
              <w:pStyle w:val="c14"/>
              <w:spacing w:before="0" w:beforeAutospacing="0" w:after="0" w:afterAutospacing="0"/>
              <w:jc w:val="both"/>
              <w:rPr>
                <w:rStyle w:val="c19"/>
                <w:color w:val="000000"/>
                <w:sz w:val="24"/>
                <w:szCs w:val="24"/>
              </w:rPr>
            </w:pPr>
            <w:r w:rsidRPr="00A205E8">
              <w:rPr>
                <w:rStyle w:val="c19"/>
                <w:color w:val="000000"/>
                <w:sz w:val="24"/>
                <w:szCs w:val="24"/>
              </w:rPr>
              <w:t>Альбомы с декоративными росписями</w:t>
            </w:r>
          </w:p>
        </w:tc>
        <w:tc>
          <w:tcPr>
            <w:tcW w:w="1099" w:type="dxa"/>
          </w:tcPr>
          <w:p w:rsidR="00037807" w:rsidRPr="00A205E8" w:rsidRDefault="00037807" w:rsidP="003D099C">
            <w:pPr>
              <w:pStyle w:val="c14"/>
              <w:spacing w:before="0" w:beforeAutospacing="0" w:after="0" w:afterAutospacing="0"/>
              <w:jc w:val="both"/>
              <w:rPr>
                <w:rStyle w:val="c19"/>
                <w:color w:val="000000"/>
                <w:sz w:val="24"/>
                <w:szCs w:val="24"/>
              </w:rPr>
            </w:pPr>
            <w:r w:rsidRPr="00A205E8">
              <w:rPr>
                <w:rStyle w:val="c19"/>
                <w:color w:val="000000"/>
                <w:sz w:val="24"/>
                <w:szCs w:val="24"/>
              </w:rPr>
              <w:t>4шт</w:t>
            </w:r>
          </w:p>
        </w:tc>
      </w:tr>
    </w:tbl>
    <w:p w:rsidR="003A6456" w:rsidRDefault="003A6456" w:rsidP="003D099C">
      <w:pPr>
        <w:pStyle w:val="c14"/>
        <w:shd w:val="clear" w:color="auto" w:fill="FFFFFF"/>
        <w:spacing w:before="0" w:beforeAutospacing="0" w:after="0" w:afterAutospacing="0"/>
        <w:jc w:val="both"/>
        <w:rPr>
          <w:rStyle w:val="c47"/>
          <w:b/>
          <w:bCs/>
          <w:i/>
          <w:iCs/>
          <w:color w:val="000000"/>
          <w:sz w:val="26"/>
          <w:szCs w:val="26"/>
        </w:rPr>
      </w:pPr>
    </w:p>
    <w:p w:rsidR="00B87933" w:rsidRPr="0060214C" w:rsidRDefault="00B87933" w:rsidP="0060214C">
      <w:pPr>
        <w:shd w:val="clear" w:color="auto" w:fill="FFFFFF"/>
        <w:ind w:left="360"/>
        <w:rPr>
          <w:rFonts w:ascii="Calibri" w:hAnsi="Calibri" w:cs="Calibri"/>
          <w:color w:val="000000"/>
          <w:sz w:val="28"/>
          <w:szCs w:val="28"/>
        </w:rPr>
      </w:pPr>
      <w:r w:rsidRPr="0060214C">
        <w:rPr>
          <w:b/>
          <w:sz w:val="28"/>
          <w:szCs w:val="28"/>
          <w:lang w:val="en-US"/>
        </w:rPr>
        <w:t>II</w:t>
      </w:r>
      <w:r w:rsidRPr="0060214C">
        <w:rPr>
          <w:b/>
          <w:sz w:val="28"/>
          <w:szCs w:val="28"/>
        </w:rPr>
        <w:t>. Учебный план</w:t>
      </w:r>
      <w:r w:rsidR="0060214C" w:rsidRPr="0060214C">
        <w:rPr>
          <w:b/>
          <w:sz w:val="28"/>
        </w:rPr>
        <w:t xml:space="preserve"> </w:t>
      </w:r>
      <w:r w:rsidR="0060214C">
        <w:rPr>
          <w:b/>
          <w:sz w:val="28"/>
        </w:rPr>
        <w:t>и календарно-тематический график.</w:t>
      </w:r>
    </w:p>
    <w:p w:rsidR="00F17D7D" w:rsidRDefault="00B87933" w:rsidP="00B87933">
      <w:pPr>
        <w:pStyle w:val="a7"/>
      </w:pPr>
      <w:r w:rsidRPr="00B87933">
        <w:lastRenderedPageBreak/>
        <w:t>Занятия проводятся 2 ра</w:t>
      </w:r>
      <w:proofErr w:type="gramStart"/>
      <w:r w:rsidRPr="00B87933">
        <w:t>з(</w:t>
      </w:r>
      <w:proofErr w:type="gramEnd"/>
      <w:r w:rsidRPr="00B87933">
        <w:t>а) в неделю</w:t>
      </w:r>
      <w:r w:rsidR="00EF7D8B">
        <w:t xml:space="preserve"> во второй половине дня</w:t>
      </w:r>
      <w:r w:rsidR="00593F95">
        <w:t xml:space="preserve"> </w:t>
      </w:r>
      <w:r w:rsidRPr="00B87933">
        <w:t xml:space="preserve">в течение </w:t>
      </w:r>
      <w:r w:rsidR="00F17D7D">
        <w:t>:</w:t>
      </w:r>
      <w:r w:rsidR="00593F95">
        <w:t xml:space="preserve"> </w:t>
      </w:r>
      <w:r w:rsidRPr="00B87933">
        <w:t>октябрь- май</w:t>
      </w:r>
      <w:r w:rsidR="00593F95">
        <w:t>.</w:t>
      </w:r>
      <w:r w:rsidRPr="00B87933">
        <w:t xml:space="preserve">  Продолжительность одного занятия</w:t>
      </w:r>
      <w:r w:rsidR="00F17D7D">
        <w:t>:</w:t>
      </w:r>
    </w:p>
    <w:p w:rsidR="00F17D7D" w:rsidRPr="004778AB" w:rsidRDefault="00F17D7D" w:rsidP="00B87933">
      <w:pPr>
        <w:pStyle w:val="a7"/>
      </w:pPr>
      <w:r>
        <w:t xml:space="preserve"> </w:t>
      </w:r>
      <w:r w:rsidR="00593F95">
        <w:t>д</w:t>
      </w:r>
      <w:r w:rsidR="00EF7D8B">
        <w:t xml:space="preserve">ети от 5-7 лет </w:t>
      </w:r>
      <w:r w:rsidR="00221AD0">
        <w:t xml:space="preserve"> </w:t>
      </w:r>
      <w:r w:rsidR="004778AB">
        <w:t>30</w:t>
      </w:r>
      <w:r w:rsidRPr="004778AB">
        <w:t>мин;</w:t>
      </w:r>
    </w:p>
    <w:p w:rsidR="00A205E8" w:rsidRDefault="00B87933" w:rsidP="00B87933">
      <w:pPr>
        <w:pStyle w:val="a7"/>
      </w:pPr>
      <w:r w:rsidRPr="004778AB">
        <w:t>что составляет 1 академический час.</w:t>
      </w:r>
      <w:r w:rsidRPr="00B87933">
        <w:t xml:space="preserve"> </w:t>
      </w:r>
    </w:p>
    <w:p w:rsidR="00FB5142" w:rsidRPr="00F17D7D" w:rsidRDefault="00B87933" w:rsidP="00F17D7D">
      <w:pPr>
        <w:pStyle w:val="a7"/>
      </w:pPr>
      <w:r w:rsidRPr="00B87933">
        <w:t xml:space="preserve">Всего занятий </w:t>
      </w:r>
      <w:r w:rsidR="00A205E8">
        <w:t xml:space="preserve">- </w:t>
      </w:r>
      <w:r w:rsidR="00A205E8" w:rsidRPr="00A205E8">
        <w:rPr>
          <w:u w:val="single"/>
        </w:rPr>
        <w:t>64</w:t>
      </w:r>
      <w:r w:rsidRPr="00B87933">
        <w:t xml:space="preserve"> . </w:t>
      </w:r>
      <w:r w:rsidR="00A205E8" w:rsidRPr="00B87933">
        <w:t>Всего часов</w:t>
      </w:r>
      <w:r w:rsidR="00A205E8">
        <w:t xml:space="preserve"> -</w:t>
      </w:r>
      <w:r w:rsidR="00A205E8" w:rsidRPr="00B87933">
        <w:t xml:space="preserve"> </w:t>
      </w:r>
      <w:r w:rsidR="00A205E8" w:rsidRPr="00A205E8">
        <w:rPr>
          <w:u w:val="single"/>
        </w:rPr>
        <w:t>64</w:t>
      </w:r>
      <w:r w:rsidR="00A205E8">
        <w:t xml:space="preserve"> .</w:t>
      </w:r>
    </w:p>
    <w:p w:rsidR="0099092C" w:rsidRPr="00F17D7D" w:rsidRDefault="0099092C" w:rsidP="00F17D7D">
      <w:pPr>
        <w:jc w:val="both"/>
        <w:rPr>
          <w:sz w:val="22"/>
          <w:szCs w:val="22"/>
        </w:rPr>
      </w:pPr>
    </w:p>
    <w:tbl>
      <w:tblPr>
        <w:tblW w:w="6633" w:type="dxa"/>
        <w:tblInd w:w="-108" w:type="dxa"/>
        <w:shd w:val="clear" w:color="auto" w:fill="FFFFFF"/>
        <w:tblLayout w:type="fixed"/>
        <w:tblCellMar>
          <w:top w:w="15" w:type="dxa"/>
          <w:left w:w="15" w:type="dxa"/>
          <w:bottom w:w="15" w:type="dxa"/>
          <w:right w:w="15" w:type="dxa"/>
        </w:tblCellMar>
        <w:tblLook w:val="04A0"/>
      </w:tblPr>
      <w:tblGrid>
        <w:gridCol w:w="1276"/>
        <w:gridCol w:w="3618"/>
        <w:gridCol w:w="1701"/>
        <w:gridCol w:w="38"/>
      </w:tblGrid>
      <w:tr w:rsidR="0069052F" w:rsidRPr="0099092C" w:rsidTr="0069052F">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sidRPr="0099092C">
              <w:rPr>
                <w:rStyle w:val="c13"/>
                <w:b/>
                <w:bCs/>
                <w:color w:val="000000"/>
              </w:rPr>
              <w:t xml:space="preserve">       № </w:t>
            </w:r>
            <w:proofErr w:type="spellStart"/>
            <w:proofErr w:type="gramStart"/>
            <w:r w:rsidRPr="0099092C">
              <w:rPr>
                <w:rStyle w:val="c13"/>
                <w:b/>
                <w:bCs/>
                <w:color w:val="000000"/>
              </w:rPr>
              <w:t>п</w:t>
            </w:r>
            <w:proofErr w:type="spellEnd"/>
            <w:proofErr w:type="gramEnd"/>
            <w:r w:rsidRPr="0099092C">
              <w:rPr>
                <w:rStyle w:val="c13"/>
                <w:b/>
                <w:bCs/>
                <w:color w:val="000000"/>
              </w:rPr>
              <w:t>/</w:t>
            </w:r>
            <w:proofErr w:type="spellStart"/>
            <w:r w:rsidRPr="0099092C">
              <w:rPr>
                <w:rStyle w:val="c13"/>
                <w:b/>
                <w:bCs/>
                <w:color w:val="000000"/>
              </w:rPr>
              <w:t>п</w:t>
            </w:r>
            <w:proofErr w:type="spellEnd"/>
          </w:p>
        </w:tc>
        <w:tc>
          <w:tcPr>
            <w:tcW w:w="3618" w:type="dxa"/>
            <w:tcBorders>
              <w:top w:val="single" w:sz="8" w:space="0" w:color="000000"/>
              <w:left w:val="single" w:sz="8" w:space="0" w:color="000000"/>
              <w:bottom w:val="single" w:sz="8" w:space="0" w:color="000000"/>
              <w:right w:val="single" w:sz="8" w:space="0" w:color="000000"/>
            </w:tcBorders>
            <w:shd w:val="clear" w:color="auto" w:fill="FFFFFF"/>
          </w:tcPr>
          <w:p w:rsidR="0069052F" w:rsidRDefault="0069052F" w:rsidP="00965041">
            <w:pPr>
              <w:pStyle w:val="c7"/>
              <w:spacing w:before="0" w:beforeAutospacing="0" w:after="0" w:afterAutospacing="0" w:line="0" w:lineRule="atLeast"/>
              <w:jc w:val="center"/>
              <w:rPr>
                <w:rStyle w:val="c13"/>
                <w:b/>
                <w:bCs/>
                <w:color w:val="000000"/>
              </w:rPr>
            </w:pPr>
            <w:r w:rsidRPr="0099092C">
              <w:rPr>
                <w:rStyle w:val="c13"/>
                <w:b/>
                <w:bCs/>
                <w:color w:val="000000"/>
              </w:rPr>
              <w:t>Тема  занятий</w:t>
            </w:r>
          </w:p>
          <w:p w:rsidR="0069052F" w:rsidRPr="00965041" w:rsidRDefault="0069052F">
            <w:pPr>
              <w:pStyle w:val="c7"/>
              <w:spacing w:before="0" w:beforeAutospacing="0" w:after="0" w:afterAutospacing="0" w:line="0" w:lineRule="atLeast"/>
              <w:jc w:val="center"/>
              <w:rPr>
                <w:b/>
                <w:color w:val="000000"/>
              </w:rPr>
            </w:pPr>
            <w:r w:rsidRPr="00965041">
              <w:rPr>
                <w:b/>
                <w:color w:val="000000"/>
              </w:rPr>
              <w:t>5-7лет</w:t>
            </w:r>
          </w:p>
        </w:tc>
        <w:tc>
          <w:tcPr>
            <w:tcW w:w="17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sidRPr="0099092C">
              <w:rPr>
                <w:rStyle w:val="c13"/>
                <w:b/>
                <w:bCs/>
                <w:color w:val="000000"/>
              </w:rPr>
              <w:t>Количество занятий</w:t>
            </w:r>
          </w:p>
        </w:tc>
      </w:tr>
      <w:tr w:rsidR="0069052F" w:rsidRPr="0099092C" w:rsidTr="0069052F">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sidRPr="0099092C">
              <w:rPr>
                <w:rStyle w:val="c1"/>
                <w:color w:val="000000"/>
              </w:rPr>
              <w:t>Октябрь</w:t>
            </w:r>
          </w:p>
        </w:tc>
        <w:tc>
          <w:tcPr>
            <w:tcW w:w="3618" w:type="dxa"/>
            <w:tcBorders>
              <w:top w:val="single" w:sz="8" w:space="0" w:color="000000"/>
              <w:left w:val="single" w:sz="8" w:space="0" w:color="000000"/>
              <w:bottom w:val="single" w:sz="8" w:space="0" w:color="000000"/>
              <w:right w:val="single" w:sz="8" w:space="0" w:color="000000"/>
            </w:tcBorders>
            <w:shd w:val="clear" w:color="auto" w:fill="FFFFFF"/>
          </w:tcPr>
          <w:p w:rsidR="0069052F" w:rsidRDefault="0069052F" w:rsidP="00901FEE">
            <w:pPr>
              <w:pStyle w:val="c0"/>
              <w:spacing w:before="0" w:beforeAutospacing="0" w:after="0" w:afterAutospacing="0" w:line="0" w:lineRule="atLeast"/>
            </w:pPr>
            <w:r>
              <w:t xml:space="preserve">       1.</w:t>
            </w:r>
            <w:r w:rsidRPr="00F224EE">
              <w:t xml:space="preserve">Путешествие </w:t>
            </w:r>
            <w:proofErr w:type="gramStart"/>
            <w:r w:rsidRPr="00F224EE">
              <w:t>в</w:t>
            </w:r>
            <w:proofErr w:type="gramEnd"/>
            <w:r w:rsidRPr="00F224EE">
              <w:t xml:space="preserve"> </w:t>
            </w:r>
          </w:p>
          <w:p w:rsidR="0069052F" w:rsidRDefault="0069052F" w:rsidP="00901FEE">
            <w:pPr>
              <w:pStyle w:val="c0"/>
              <w:spacing w:before="0" w:beforeAutospacing="0" w:after="0" w:afterAutospacing="0" w:line="0" w:lineRule="atLeast"/>
            </w:pPr>
            <w:r>
              <w:t xml:space="preserve">          </w:t>
            </w:r>
            <w:r w:rsidRPr="00F224EE">
              <w:t>Разноцветную страну</w:t>
            </w:r>
            <w:r>
              <w:t>.</w:t>
            </w:r>
          </w:p>
          <w:p w:rsidR="0069052F" w:rsidRDefault="0069052F" w:rsidP="00901FEE">
            <w:pPr>
              <w:pStyle w:val="c0"/>
              <w:spacing w:before="0" w:beforeAutospacing="0" w:after="0" w:afterAutospacing="0" w:line="0" w:lineRule="atLeast"/>
            </w:pPr>
            <w:r>
              <w:t xml:space="preserve">       2. Осеннее разноцветье.</w:t>
            </w:r>
          </w:p>
          <w:p w:rsidR="0069052F" w:rsidRDefault="0069052F" w:rsidP="00901FEE">
            <w:pPr>
              <w:pStyle w:val="c0"/>
              <w:spacing w:before="0" w:beforeAutospacing="0" w:after="0" w:afterAutospacing="0" w:line="0" w:lineRule="atLeast"/>
            </w:pPr>
            <w:r>
              <w:t xml:space="preserve">       3. Осенние деревья.</w:t>
            </w:r>
          </w:p>
          <w:p w:rsidR="0069052F" w:rsidRDefault="0069052F" w:rsidP="00901FEE">
            <w:pPr>
              <w:pStyle w:val="c0"/>
              <w:spacing w:before="0" w:beforeAutospacing="0" w:after="0" w:afterAutospacing="0" w:line="0" w:lineRule="atLeast"/>
            </w:pPr>
            <w:r>
              <w:t xml:space="preserve">       4. Листья клёна.</w:t>
            </w:r>
          </w:p>
          <w:p w:rsidR="0069052F" w:rsidRDefault="0069052F" w:rsidP="00901FEE">
            <w:pPr>
              <w:pStyle w:val="c0"/>
              <w:spacing w:before="0" w:beforeAutospacing="0" w:after="0" w:afterAutospacing="0" w:line="0" w:lineRule="atLeast"/>
            </w:pPr>
            <w:r>
              <w:t xml:space="preserve">       5. Осенний листопад.</w:t>
            </w:r>
          </w:p>
          <w:p w:rsidR="0069052F" w:rsidRDefault="0069052F" w:rsidP="00901FEE">
            <w:pPr>
              <w:pStyle w:val="c0"/>
              <w:spacing w:before="0" w:beforeAutospacing="0" w:after="0" w:afterAutospacing="0" w:line="0" w:lineRule="atLeast"/>
            </w:pPr>
            <w:r>
              <w:t xml:space="preserve">       6. Осеннее солнце.</w:t>
            </w:r>
          </w:p>
          <w:p w:rsidR="0069052F" w:rsidRDefault="0069052F" w:rsidP="00901FEE">
            <w:pPr>
              <w:pStyle w:val="c0"/>
              <w:spacing w:before="0" w:beforeAutospacing="0" w:after="0" w:afterAutospacing="0" w:line="0" w:lineRule="atLeast"/>
            </w:pPr>
            <w:r>
              <w:t xml:space="preserve">       7. Осенний лес (1)</w:t>
            </w:r>
          </w:p>
          <w:p w:rsidR="0069052F" w:rsidRDefault="0069052F" w:rsidP="00901FEE">
            <w:pPr>
              <w:pStyle w:val="c0"/>
              <w:spacing w:before="0" w:beforeAutospacing="0" w:after="0" w:afterAutospacing="0" w:line="0" w:lineRule="atLeast"/>
            </w:pPr>
            <w:r>
              <w:t xml:space="preserve">       8. Осенний лес (2)</w:t>
            </w:r>
          </w:p>
          <w:p w:rsidR="0069052F" w:rsidRDefault="0069052F" w:rsidP="00901FEE">
            <w:pPr>
              <w:pStyle w:val="c0"/>
              <w:spacing w:before="0" w:beforeAutospacing="0" w:after="0" w:afterAutospacing="0" w:line="0" w:lineRule="atLeast"/>
            </w:pPr>
          </w:p>
          <w:p w:rsidR="0069052F" w:rsidRDefault="0069052F" w:rsidP="00901FEE">
            <w:pPr>
              <w:pStyle w:val="c0"/>
              <w:spacing w:before="0" w:beforeAutospacing="0" w:after="0" w:afterAutospacing="0" w:line="0" w:lineRule="atLeast"/>
            </w:pPr>
          </w:p>
          <w:p w:rsidR="0069052F" w:rsidRPr="0099092C" w:rsidRDefault="0069052F" w:rsidP="00901FEE">
            <w:pPr>
              <w:pStyle w:val="c0"/>
              <w:spacing w:before="0" w:beforeAutospacing="0" w:after="0" w:afterAutospacing="0" w:line="0" w:lineRule="atLeast"/>
              <w:rPr>
                <w:rFonts w:ascii="Calibri" w:hAnsi="Calibri" w:cs="Calibri"/>
                <w:color w:val="000000"/>
              </w:rPr>
            </w:pPr>
          </w:p>
        </w:tc>
        <w:tc>
          <w:tcPr>
            <w:tcW w:w="17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rsidP="0099092C">
            <w:pPr>
              <w:pStyle w:val="c0"/>
              <w:spacing w:before="0" w:beforeAutospacing="0" w:after="0" w:afterAutospacing="0" w:line="0" w:lineRule="atLeast"/>
              <w:rPr>
                <w:rFonts w:ascii="Calibri" w:hAnsi="Calibri" w:cs="Calibri"/>
                <w:color w:val="000000"/>
              </w:rPr>
            </w:pPr>
            <w:r w:rsidRPr="0099092C">
              <w:rPr>
                <w:rStyle w:val="c1"/>
                <w:color w:val="000000"/>
              </w:rPr>
              <w:t>                 </w:t>
            </w:r>
            <w:r>
              <w:rPr>
                <w:rStyle w:val="c1"/>
                <w:color w:val="000000"/>
              </w:rPr>
              <w:t>8</w:t>
            </w:r>
          </w:p>
        </w:tc>
      </w:tr>
      <w:tr w:rsidR="0069052F" w:rsidRPr="0099092C" w:rsidTr="0069052F">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sidRPr="0099092C">
              <w:rPr>
                <w:rStyle w:val="c1"/>
                <w:color w:val="000000"/>
              </w:rPr>
              <w:t>Ноябрь</w:t>
            </w:r>
          </w:p>
        </w:tc>
        <w:tc>
          <w:tcPr>
            <w:tcW w:w="3618" w:type="dxa"/>
            <w:tcBorders>
              <w:top w:val="single" w:sz="8" w:space="0" w:color="000000"/>
              <w:left w:val="single" w:sz="8" w:space="0" w:color="000000"/>
              <w:bottom w:val="single" w:sz="8" w:space="0" w:color="000000"/>
              <w:right w:val="single" w:sz="8" w:space="0" w:color="000000"/>
            </w:tcBorders>
            <w:shd w:val="clear" w:color="auto" w:fill="FFFFFF"/>
          </w:tcPr>
          <w:p w:rsidR="0069052F" w:rsidRPr="00311254" w:rsidRDefault="0069052F" w:rsidP="0067132A">
            <w:pPr>
              <w:pStyle w:val="c0"/>
              <w:numPr>
                <w:ilvl w:val="1"/>
                <w:numId w:val="3"/>
              </w:numPr>
              <w:spacing w:before="0" w:beforeAutospacing="0" w:after="0" w:afterAutospacing="0" w:line="0" w:lineRule="atLeast"/>
              <w:rPr>
                <w:color w:val="000000"/>
              </w:rPr>
            </w:pPr>
            <w:r w:rsidRPr="00311254">
              <w:rPr>
                <w:color w:val="000000"/>
              </w:rPr>
              <w:t>Красивый зонтик.</w:t>
            </w:r>
          </w:p>
          <w:p w:rsidR="0069052F" w:rsidRPr="00311254" w:rsidRDefault="0069052F" w:rsidP="0067132A">
            <w:pPr>
              <w:pStyle w:val="c0"/>
              <w:numPr>
                <w:ilvl w:val="1"/>
                <w:numId w:val="3"/>
              </w:numPr>
              <w:spacing w:before="0" w:beforeAutospacing="0" w:after="0" w:afterAutospacing="0" w:line="0" w:lineRule="atLeast"/>
              <w:rPr>
                <w:color w:val="000000"/>
              </w:rPr>
            </w:pPr>
            <w:r w:rsidRPr="00311254">
              <w:rPr>
                <w:color w:val="000000"/>
              </w:rPr>
              <w:t>Полосатый заяц.</w:t>
            </w:r>
          </w:p>
          <w:p w:rsidR="0069052F" w:rsidRPr="00311254" w:rsidRDefault="0069052F" w:rsidP="0067132A">
            <w:pPr>
              <w:pStyle w:val="c0"/>
              <w:numPr>
                <w:ilvl w:val="1"/>
                <w:numId w:val="3"/>
              </w:numPr>
              <w:spacing w:before="0" w:beforeAutospacing="0" w:after="0" w:afterAutospacing="0" w:line="0" w:lineRule="atLeast"/>
              <w:rPr>
                <w:color w:val="000000"/>
              </w:rPr>
            </w:pPr>
            <w:r w:rsidRPr="00311254">
              <w:rPr>
                <w:color w:val="000000"/>
              </w:rPr>
              <w:t>Портрет зайчика(1).</w:t>
            </w:r>
          </w:p>
          <w:p w:rsidR="0069052F" w:rsidRPr="00311254" w:rsidRDefault="0069052F" w:rsidP="0067132A">
            <w:pPr>
              <w:pStyle w:val="c0"/>
              <w:numPr>
                <w:ilvl w:val="1"/>
                <w:numId w:val="3"/>
              </w:numPr>
              <w:spacing w:before="0" w:beforeAutospacing="0" w:after="0" w:afterAutospacing="0" w:line="0" w:lineRule="atLeast"/>
              <w:rPr>
                <w:color w:val="000000"/>
              </w:rPr>
            </w:pPr>
            <w:r w:rsidRPr="00311254">
              <w:rPr>
                <w:color w:val="000000"/>
              </w:rPr>
              <w:t>Портрет зайчика (2).</w:t>
            </w:r>
          </w:p>
          <w:p w:rsidR="0069052F" w:rsidRDefault="0069052F" w:rsidP="0067132A">
            <w:pPr>
              <w:pStyle w:val="c0"/>
              <w:numPr>
                <w:ilvl w:val="1"/>
                <w:numId w:val="3"/>
              </w:numPr>
              <w:spacing w:before="0" w:beforeAutospacing="0" w:after="0" w:afterAutospacing="0" w:line="0" w:lineRule="atLeast"/>
              <w:rPr>
                <w:color w:val="000000"/>
              </w:rPr>
            </w:pPr>
            <w:r>
              <w:rPr>
                <w:color w:val="000000"/>
              </w:rPr>
              <w:t xml:space="preserve">Чёрно-белая </w:t>
            </w:r>
            <w:r w:rsidRPr="00311254">
              <w:rPr>
                <w:color w:val="000000"/>
              </w:rPr>
              <w:t>фантазия(1).</w:t>
            </w:r>
          </w:p>
          <w:p w:rsidR="0069052F" w:rsidRPr="00311254" w:rsidRDefault="0069052F" w:rsidP="0067132A">
            <w:pPr>
              <w:pStyle w:val="c0"/>
              <w:numPr>
                <w:ilvl w:val="1"/>
                <w:numId w:val="3"/>
              </w:numPr>
              <w:spacing w:before="0" w:beforeAutospacing="0" w:after="0" w:afterAutospacing="0" w:line="0" w:lineRule="atLeast"/>
              <w:rPr>
                <w:color w:val="000000"/>
              </w:rPr>
            </w:pPr>
            <w:r>
              <w:rPr>
                <w:color w:val="000000"/>
              </w:rPr>
              <w:t>Чёрно-белая</w:t>
            </w:r>
          </w:p>
          <w:p w:rsidR="0069052F" w:rsidRPr="00311254" w:rsidRDefault="0069052F" w:rsidP="00311254">
            <w:pPr>
              <w:pStyle w:val="c0"/>
              <w:spacing w:before="0" w:beforeAutospacing="0" w:after="0" w:afterAutospacing="0" w:line="0" w:lineRule="atLeast"/>
              <w:ind w:left="1440"/>
              <w:rPr>
                <w:color w:val="000000"/>
              </w:rPr>
            </w:pPr>
            <w:r w:rsidRPr="00311254">
              <w:rPr>
                <w:color w:val="000000"/>
              </w:rPr>
              <w:t>фантазия (2)</w:t>
            </w:r>
          </w:p>
          <w:p w:rsidR="0069052F" w:rsidRDefault="0069052F" w:rsidP="00311254">
            <w:pPr>
              <w:pStyle w:val="c0"/>
              <w:numPr>
                <w:ilvl w:val="1"/>
                <w:numId w:val="3"/>
              </w:numPr>
              <w:spacing w:before="0" w:beforeAutospacing="0" w:after="0" w:afterAutospacing="0" w:line="0" w:lineRule="atLeast"/>
              <w:rPr>
                <w:color w:val="000000"/>
              </w:rPr>
            </w:pPr>
            <w:r>
              <w:rPr>
                <w:color w:val="000000"/>
              </w:rPr>
              <w:t>Морской конёк (1)</w:t>
            </w:r>
          </w:p>
          <w:p w:rsidR="0069052F" w:rsidRPr="00311254" w:rsidRDefault="0069052F" w:rsidP="00311254">
            <w:pPr>
              <w:pStyle w:val="c0"/>
              <w:numPr>
                <w:ilvl w:val="1"/>
                <w:numId w:val="3"/>
              </w:numPr>
              <w:spacing w:before="0" w:beforeAutospacing="0" w:after="0" w:afterAutospacing="0" w:line="0" w:lineRule="atLeast"/>
              <w:rPr>
                <w:color w:val="000000"/>
              </w:rPr>
            </w:pPr>
            <w:r>
              <w:rPr>
                <w:color w:val="000000"/>
              </w:rPr>
              <w:t>Морской конёк (2)</w:t>
            </w:r>
          </w:p>
        </w:tc>
        <w:tc>
          <w:tcPr>
            <w:tcW w:w="17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rsidP="0099092C">
            <w:pPr>
              <w:pStyle w:val="c0"/>
              <w:spacing w:before="0" w:beforeAutospacing="0" w:after="0" w:afterAutospacing="0" w:line="0" w:lineRule="atLeast"/>
              <w:rPr>
                <w:rFonts w:ascii="Calibri" w:hAnsi="Calibri" w:cs="Calibri"/>
                <w:color w:val="000000"/>
              </w:rPr>
            </w:pPr>
            <w:r w:rsidRPr="0099092C">
              <w:rPr>
                <w:rStyle w:val="c1"/>
                <w:color w:val="000000"/>
              </w:rPr>
              <w:t>                 </w:t>
            </w:r>
            <w:r>
              <w:rPr>
                <w:rStyle w:val="c1"/>
                <w:color w:val="000000"/>
              </w:rPr>
              <w:t>8</w:t>
            </w:r>
          </w:p>
        </w:tc>
      </w:tr>
      <w:tr w:rsidR="0069052F" w:rsidRPr="0099092C" w:rsidTr="0069052F">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sidRPr="0099092C">
              <w:rPr>
                <w:rStyle w:val="c1"/>
                <w:color w:val="000000"/>
              </w:rPr>
              <w:t>Декабрь</w:t>
            </w:r>
          </w:p>
        </w:tc>
        <w:tc>
          <w:tcPr>
            <w:tcW w:w="3618" w:type="dxa"/>
            <w:tcBorders>
              <w:top w:val="single" w:sz="8" w:space="0" w:color="000000"/>
              <w:left w:val="single" w:sz="8" w:space="0" w:color="000000"/>
              <w:bottom w:val="single" w:sz="8" w:space="0" w:color="000000"/>
              <w:right w:val="single" w:sz="8" w:space="0" w:color="000000"/>
            </w:tcBorders>
            <w:shd w:val="clear" w:color="auto" w:fill="FFFFFF"/>
          </w:tcPr>
          <w:p w:rsidR="0069052F" w:rsidRDefault="0069052F" w:rsidP="00395B0C">
            <w:pPr>
              <w:pStyle w:val="c0"/>
              <w:numPr>
                <w:ilvl w:val="0"/>
                <w:numId w:val="19"/>
              </w:numPr>
              <w:spacing w:before="0" w:beforeAutospacing="0" w:after="0" w:afterAutospacing="0" w:line="0" w:lineRule="atLeast"/>
              <w:rPr>
                <w:color w:val="000000"/>
              </w:rPr>
            </w:pPr>
            <w:r>
              <w:rPr>
                <w:color w:val="000000"/>
              </w:rPr>
              <w:t xml:space="preserve"> Здравствуй, Зимушка-Зима! (1)</w:t>
            </w:r>
          </w:p>
          <w:p w:rsidR="0069052F" w:rsidRDefault="0069052F" w:rsidP="009D53C8">
            <w:pPr>
              <w:pStyle w:val="c0"/>
              <w:numPr>
                <w:ilvl w:val="0"/>
                <w:numId w:val="19"/>
              </w:numPr>
              <w:spacing w:before="0" w:beforeAutospacing="0" w:after="0" w:afterAutospacing="0" w:line="0" w:lineRule="atLeast"/>
              <w:rPr>
                <w:color w:val="000000"/>
              </w:rPr>
            </w:pPr>
            <w:r>
              <w:rPr>
                <w:color w:val="000000"/>
              </w:rPr>
              <w:t>Здравствуй, Зимушка-Зима! (2)</w:t>
            </w:r>
          </w:p>
          <w:p w:rsidR="0069052F" w:rsidRDefault="0069052F" w:rsidP="00395B0C">
            <w:pPr>
              <w:pStyle w:val="c0"/>
              <w:numPr>
                <w:ilvl w:val="0"/>
                <w:numId w:val="19"/>
              </w:numPr>
              <w:spacing w:before="0" w:beforeAutospacing="0" w:after="0" w:afterAutospacing="0" w:line="0" w:lineRule="atLeast"/>
              <w:rPr>
                <w:color w:val="000000"/>
              </w:rPr>
            </w:pPr>
            <w:r>
              <w:rPr>
                <w:color w:val="000000"/>
              </w:rPr>
              <w:t>Зимние узоры.</w:t>
            </w:r>
          </w:p>
          <w:p w:rsidR="0069052F" w:rsidRDefault="0069052F" w:rsidP="00962CE0">
            <w:pPr>
              <w:pStyle w:val="c0"/>
              <w:numPr>
                <w:ilvl w:val="0"/>
                <w:numId w:val="19"/>
              </w:numPr>
              <w:spacing w:before="0" w:beforeAutospacing="0" w:after="0" w:afterAutospacing="0" w:line="0" w:lineRule="atLeast"/>
              <w:rPr>
                <w:color w:val="000000"/>
              </w:rPr>
            </w:pPr>
            <w:r>
              <w:rPr>
                <w:color w:val="000000"/>
              </w:rPr>
              <w:t>Зима в городе.</w:t>
            </w:r>
          </w:p>
          <w:p w:rsidR="0069052F" w:rsidRDefault="0069052F" w:rsidP="00962CE0">
            <w:pPr>
              <w:pStyle w:val="c0"/>
              <w:numPr>
                <w:ilvl w:val="0"/>
                <w:numId w:val="19"/>
              </w:numPr>
              <w:spacing w:before="0" w:beforeAutospacing="0" w:after="0" w:afterAutospacing="0" w:line="0" w:lineRule="atLeast"/>
              <w:rPr>
                <w:color w:val="000000"/>
              </w:rPr>
            </w:pPr>
            <w:r>
              <w:rPr>
                <w:color w:val="000000"/>
              </w:rPr>
              <w:t>Праздничный головной убор для Снегурочки (1)</w:t>
            </w:r>
          </w:p>
          <w:p w:rsidR="0069052F" w:rsidRDefault="0069052F" w:rsidP="00F557BA">
            <w:pPr>
              <w:pStyle w:val="c0"/>
              <w:numPr>
                <w:ilvl w:val="0"/>
                <w:numId w:val="19"/>
              </w:numPr>
              <w:spacing w:before="0" w:beforeAutospacing="0" w:after="0" w:afterAutospacing="0" w:line="0" w:lineRule="atLeast"/>
              <w:rPr>
                <w:color w:val="000000"/>
              </w:rPr>
            </w:pPr>
            <w:r>
              <w:rPr>
                <w:color w:val="000000"/>
              </w:rPr>
              <w:t>Праздничный головной убор для Снегурочки (2)</w:t>
            </w:r>
          </w:p>
          <w:p w:rsidR="0069052F" w:rsidRDefault="0069052F" w:rsidP="00962CE0">
            <w:pPr>
              <w:pStyle w:val="c0"/>
              <w:numPr>
                <w:ilvl w:val="0"/>
                <w:numId w:val="19"/>
              </w:numPr>
              <w:spacing w:before="0" w:beforeAutospacing="0" w:after="0" w:afterAutospacing="0" w:line="0" w:lineRule="atLeast"/>
              <w:rPr>
                <w:color w:val="000000"/>
              </w:rPr>
            </w:pPr>
            <w:r>
              <w:rPr>
                <w:color w:val="000000"/>
              </w:rPr>
              <w:t>Новогодний сувенир(1)</w:t>
            </w:r>
          </w:p>
          <w:p w:rsidR="0069052F" w:rsidRPr="00F557BA" w:rsidRDefault="0069052F" w:rsidP="00F557BA">
            <w:pPr>
              <w:pStyle w:val="c0"/>
              <w:numPr>
                <w:ilvl w:val="0"/>
                <w:numId w:val="19"/>
              </w:numPr>
              <w:spacing w:before="0" w:beforeAutospacing="0" w:after="0" w:afterAutospacing="0" w:line="0" w:lineRule="atLeast"/>
              <w:rPr>
                <w:color w:val="000000"/>
              </w:rPr>
            </w:pPr>
            <w:r>
              <w:rPr>
                <w:color w:val="000000"/>
              </w:rPr>
              <w:t>Новогодний сувенир(2)</w:t>
            </w:r>
          </w:p>
        </w:tc>
        <w:tc>
          <w:tcPr>
            <w:tcW w:w="17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rsidP="0099092C">
            <w:pPr>
              <w:pStyle w:val="c0"/>
              <w:spacing w:before="0" w:beforeAutospacing="0" w:after="0" w:afterAutospacing="0" w:line="0" w:lineRule="atLeast"/>
              <w:rPr>
                <w:rFonts w:ascii="Calibri" w:hAnsi="Calibri" w:cs="Calibri"/>
                <w:color w:val="000000"/>
              </w:rPr>
            </w:pPr>
            <w:r w:rsidRPr="0099092C">
              <w:rPr>
                <w:rStyle w:val="c1"/>
                <w:color w:val="000000"/>
              </w:rPr>
              <w:t>                 </w:t>
            </w:r>
            <w:r>
              <w:rPr>
                <w:rStyle w:val="c1"/>
                <w:color w:val="000000"/>
              </w:rPr>
              <w:t>8</w:t>
            </w:r>
          </w:p>
        </w:tc>
      </w:tr>
      <w:tr w:rsidR="0069052F" w:rsidRPr="0099092C" w:rsidTr="0069052F">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sidRPr="0099092C">
              <w:rPr>
                <w:rStyle w:val="c1"/>
                <w:color w:val="000000"/>
              </w:rPr>
              <w:t>Январь</w:t>
            </w:r>
          </w:p>
        </w:tc>
        <w:tc>
          <w:tcPr>
            <w:tcW w:w="3618" w:type="dxa"/>
            <w:tcBorders>
              <w:top w:val="single" w:sz="8" w:space="0" w:color="000000"/>
              <w:left w:val="single" w:sz="8" w:space="0" w:color="000000"/>
              <w:bottom w:val="single" w:sz="8" w:space="0" w:color="000000"/>
              <w:right w:val="single" w:sz="8" w:space="0" w:color="000000"/>
            </w:tcBorders>
            <w:shd w:val="clear" w:color="auto" w:fill="FFFFFF"/>
          </w:tcPr>
          <w:p w:rsidR="0069052F" w:rsidRPr="00F557BA" w:rsidRDefault="0069052F" w:rsidP="00A87B76">
            <w:pPr>
              <w:pStyle w:val="c0"/>
              <w:numPr>
                <w:ilvl w:val="0"/>
                <w:numId w:val="22"/>
              </w:numPr>
              <w:spacing w:before="0" w:beforeAutospacing="0" w:after="0" w:afterAutospacing="0" w:line="0" w:lineRule="atLeast"/>
              <w:rPr>
                <w:rFonts w:ascii="Calibri" w:hAnsi="Calibri" w:cs="Calibri"/>
                <w:color w:val="000000"/>
              </w:rPr>
            </w:pPr>
            <w:r>
              <w:rPr>
                <w:color w:val="000000"/>
              </w:rPr>
              <w:t>Маски для колядок.</w:t>
            </w:r>
          </w:p>
          <w:p w:rsidR="0069052F" w:rsidRPr="00F557BA" w:rsidRDefault="0069052F" w:rsidP="00A87B76">
            <w:pPr>
              <w:pStyle w:val="c0"/>
              <w:numPr>
                <w:ilvl w:val="0"/>
                <w:numId w:val="22"/>
              </w:numPr>
              <w:spacing w:before="0" w:beforeAutospacing="0" w:after="0" w:afterAutospacing="0" w:line="0" w:lineRule="atLeast"/>
              <w:rPr>
                <w:rFonts w:ascii="Calibri" w:hAnsi="Calibri" w:cs="Calibri"/>
                <w:color w:val="000000"/>
              </w:rPr>
            </w:pPr>
            <w:r>
              <w:rPr>
                <w:color w:val="000000"/>
              </w:rPr>
              <w:t>Рождественский колокольчик.</w:t>
            </w:r>
          </w:p>
          <w:p w:rsidR="0069052F" w:rsidRPr="00F557BA" w:rsidRDefault="0069052F" w:rsidP="00A87B76">
            <w:pPr>
              <w:pStyle w:val="c0"/>
              <w:numPr>
                <w:ilvl w:val="0"/>
                <w:numId w:val="22"/>
              </w:numPr>
              <w:spacing w:before="0" w:beforeAutospacing="0" w:after="0" w:afterAutospacing="0" w:line="0" w:lineRule="atLeast"/>
              <w:rPr>
                <w:rFonts w:ascii="Calibri" w:hAnsi="Calibri" w:cs="Calibri"/>
                <w:color w:val="000000"/>
              </w:rPr>
            </w:pPr>
            <w:r>
              <w:rPr>
                <w:color w:val="000000"/>
              </w:rPr>
              <w:t>Сказочный лес.</w:t>
            </w:r>
          </w:p>
          <w:p w:rsidR="0069052F" w:rsidRPr="00F557BA" w:rsidRDefault="0069052F" w:rsidP="00A87B76">
            <w:pPr>
              <w:pStyle w:val="c0"/>
              <w:numPr>
                <w:ilvl w:val="0"/>
                <w:numId w:val="22"/>
              </w:numPr>
              <w:spacing w:before="0" w:beforeAutospacing="0" w:after="0" w:afterAutospacing="0" w:line="0" w:lineRule="atLeast"/>
              <w:rPr>
                <w:rFonts w:ascii="Calibri" w:hAnsi="Calibri" w:cs="Calibri"/>
                <w:color w:val="000000"/>
              </w:rPr>
            </w:pPr>
            <w:r>
              <w:rPr>
                <w:color w:val="000000"/>
              </w:rPr>
              <w:t>Зимняя сказка.</w:t>
            </w:r>
          </w:p>
          <w:p w:rsidR="0069052F" w:rsidRPr="00F557BA" w:rsidRDefault="0069052F" w:rsidP="00A87B76">
            <w:pPr>
              <w:pStyle w:val="c0"/>
              <w:numPr>
                <w:ilvl w:val="0"/>
                <w:numId w:val="22"/>
              </w:numPr>
              <w:spacing w:before="0" w:beforeAutospacing="0" w:after="0" w:afterAutospacing="0" w:line="0" w:lineRule="atLeast"/>
              <w:rPr>
                <w:rFonts w:ascii="Calibri" w:hAnsi="Calibri" w:cs="Calibri"/>
                <w:color w:val="000000"/>
              </w:rPr>
            </w:pPr>
            <w:r>
              <w:rPr>
                <w:color w:val="000000"/>
              </w:rPr>
              <w:t>Забавные пингвины.</w:t>
            </w:r>
          </w:p>
          <w:p w:rsidR="0069052F" w:rsidRPr="00F557BA" w:rsidRDefault="0069052F" w:rsidP="00A87B76">
            <w:pPr>
              <w:pStyle w:val="c0"/>
              <w:numPr>
                <w:ilvl w:val="0"/>
                <w:numId w:val="22"/>
              </w:numPr>
              <w:spacing w:before="0" w:beforeAutospacing="0" w:after="0" w:afterAutospacing="0" w:line="0" w:lineRule="atLeast"/>
              <w:rPr>
                <w:rFonts w:ascii="Calibri" w:hAnsi="Calibri" w:cs="Calibri"/>
                <w:color w:val="000000"/>
              </w:rPr>
            </w:pPr>
            <w:proofErr w:type="spellStart"/>
            <w:r>
              <w:rPr>
                <w:color w:val="000000"/>
              </w:rPr>
              <w:t>Совушки</w:t>
            </w:r>
            <w:proofErr w:type="spellEnd"/>
            <w:r>
              <w:rPr>
                <w:color w:val="000000"/>
              </w:rPr>
              <w:t xml:space="preserve"> на ветке.</w:t>
            </w:r>
          </w:p>
          <w:p w:rsidR="0069052F" w:rsidRPr="00AF6B1F" w:rsidRDefault="0069052F" w:rsidP="00A87B76">
            <w:pPr>
              <w:pStyle w:val="c0"/>
              <w:numPr>
                <w:ilvl w:val="0"/>
                <w:numId w:val="22"/>
              </w:numPr>
              <w:spacing w:before="0" w:beforeAutospacing="0" w:after="0" w:afterAutospacing="0" w:line="0" w:lineRule="atLeast"/>
              <w:rPr>
                <w:color w:val="000000"/>
              </w:rPr>
            </w:pPr>
            <w:r w:rsidRPr="00AF6B1F">
              <w:rPr>
                <w:color w:val="000000"/>
              </w:rPr>
              <w:t>Зимняя ночь (1)</w:t>
            </w:r>
          </w:p>
          <w:p w:rsidR="0069052F" w:rsidRPr="0099092C" w:rsidRDefault="0069052F" w:rsidP="00A87B76">
            <w:pPr>
              <w:pStyle w:val="c0"/>
              <w:numPr>
                <w:ilvl w:val="0"/>
                <w:numId w:val="22"/>
              </w:numPr>
              <w:spacing w:before="0" w:beforeAutospacing="0" w:after="0" w:afterAutospacing="0" w:line="0" w:lineRule="atLeast"/>
              <w:rPr>
                <w:rFonts w:ascii="Calibri" w:hAnsi="Calibri" w:cs="Calibri"/>
                <w:color w:val="000000"/>
              </w:rPr>
            </w:pPr>
            <w:r w:rsidRPr="00AF6B1F">
              <w:rPr>
                <w:color w:val="000000"/>
              </w:rPr>
              <w:t>Зимняя ночь (2)</w:t>
            </w:r>
          </w:p>
        </w:tc>
        <w:tc>
          <w:tcPr>
            <w:tcW w:w="17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rsidP="0099092C">
            <w:pPr>
              <w:pStyle w:val="c0"/>
              <w:spacing w:before="0" w:beforeAutospacing="0" w:after="0" w:afterAutospacing="0" w:line="0" w:lineRule="atLeast"/>
              <w:rPr>
                <w:rFonts w:ascii="Calibri" w:hAnsi="Calibri" w:cs="Calibri"/>
                <w:color w:val="000000"/>
              </w:rPr>
            </w:pPr>
            <w:r w:rsidRPr="0099092C">
              <w:rPr>
                <w:rStyle w:val="c1"/>
                <w:color w:val="000000"/>
              </w:rPr>
              <w:t>                 </w:t>
            </w:r>
            <w:r>
              <w:rPr>
                <w:rStyle w:val="c1"/>
                <w:color w:val="000000"/>
              </w:rPr>
              <w:t>8</w:t>
            </w:r>
          </w:p>
        </w:tc>
      </w:tr>
      <w:tr w:rsidR="0069052F" w:rsidRPr="0099092C" w:rsidTr="0069052F">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sidRPr="0099092C">
              <w:rPr>
                <w:rStyle w:val="c1"/>
                <w:color w:val="000000"/>
              </w:rPr>
              <w:t>Февраль</w:t>
            </w:r>
          </w:p>
        </w:tc>
        <w:tc>
          <w:tcPr>
            <w:tcW w:w="3618" w:type="dxa"/>
            <w:tcBorders>
              <w:top w:val="single" w:sz="8" w:space="0" w:color="000000"/>
              <w:left w:val="single" w:sz="8" w:space="0" w:color="000000"/>
              <w:bottom w:val="single" w:sz="8" w:space="0" w:color="000000"/>
              <w:right w:val="single" w:sz="8" w:space="0" w:color="000000"/>
            </w:tcBorders>
            <w:shd w:val="clear" w:color="auto" w:fill="FFFFFF"/>
          </w:tcPr>
          <w:p w:rsidR="0069052F" w:rsidRDefault="0069052F" w:rsidP="00AF6B1F">
            <w:pPr>
              <w:pStyle w:val="c0"/>
              <w:numPr>
                <w:ilvl w:val="0"/>
                <w:numId w:val="25"/>
              </w:numPr>
              <w:spacing w:before="0" w:beforeAutospacing="0" w:after="0" w:afterAutospacing="0" w:line="0" w:lineRule="atLeast"/>
              <w:rPr>
                <w:color w:val="000000"/>
              </w:rPr>
            </w:pPr>
            <w:r>
              <w:rPr>
                <w:color w:val="000000"/>
              </w:rPr>
              <w:t>Зимнее утро</w:t>
            </w:r>
          </w:p>
          <w:p w:rsidR="0069052F" w:rsidRDefault="0069052F" w:rsidP="00AF6B1F">
            <w:pPr>
              <w:pStyle w:val="c0"/>
              <w:numPr>
                <w:ilvl w:val="0"/>
                <w:numId w:val="25"/>
              </w:numPr>
              <w:spacing w:before="0" w:beforeAutospacing="0" w:after="0" w:afterAutospacing="0" w:line="0" w:lineRule="atLeast"/>
              <w:rPr>
                <w:color w:val="000000"/>
              </w:rPr>
            </w:pPr>
            <w:r>
              <w:rPr>
                <w:color w:val="000000"/>
              </w:rPr>
              <w:t>Снегопад.</w:t>
            </w:r>
          </w:p>
          <w:p w:rsidR="0069052F" w:rsidRDefault="0069052F" w:rsidP="00AF6B1F">
            <w:pPr>
              <w:pStyle w:val="c0"/>
              <w:numPr>
                <w:ilvl w:val="0"/>
                <w:numId w:val="25"/>
              </w:numPr>
              <w:spacing w:before="0" w:beforeAutospacing="0" w:after="0" w:afterAutospacing="0" w:line="0" w:lineRule="atLeast"/>
              <w:rPr>
                <w:color w:val="000000"/>
              </w:rPr>
            </w:pPr>
            <w:r>
              <w:rPr>
                <w:color w:val="000000"/>
              </w:rPr>
              <w:lastRenderedPageBreak/>
              <w:t>Хор снеговиков (1)</w:t>
            </w:r>
          </w:p>
          <w:p w:rsidR="0069052F" w:rsidRDefault="0069052F" w:rsidP="00AF6B1F">
            <w:pPr>
              <w:pStyle w:val="c0"/>
              <w:numPr>
                <w:ilvl w:val="0"/>
                <w:numId w:val="25"/>
              </w:numPr>
              <w:spacing w:before="0" w:beforeAutospacing="0" w:after="0" w:afterAutospacing="0" w:line="0" w:lineRule="atLeast"/>
              <w:rPr>
                <w:color w:val="000000"/>
              </w:rPr>
            </w:pPr>
            <w:r>
              <w:rPr>
                <w:color w:val="000000"/>
              </w:rPr>
              <w:t>Хор снеговиков (2)</w:t>
            </w:r>
          </w:p>
          <w:p w:rsidR="0069052F" w:rsidRDefault="0069052F" w:rsidP="00AF6B1F">
            <w:pPr>
              <w:pStyle w:val="c0"/>
              <w:numPr>
                <w:ilvl w:val="0"/>
                <w:numId w:val="25"/>
              </w:numPr>
              <w:spacing w:before="0" w:beforeAutospacing="0" w:after="0" w:afterAutospacing="0" w:line="0" w:lineRule="atLeast"/>
              <w:rPr>
                <w:color w:val="000000"/>
              </w:rPr>
            </w:pPr>
            <w:r>
              <w:rPr>
                <w:color w:val="000000"/>
              </w:rPr>
              <w:t>Привет с севера (1)</w:t>
            </w:r>
          </w:p>
          <w:p w:rsidR="0069052F" w:rsidRDefault="0069052F" w:rsidP="00AF6B1F">
            <w:pPr>
              <w:pStyle w:val="c0"/>
              <w:numPr>
                <w:ilvl w:val="0"/>
                <w:numId w:val="25"/>
              </w:numPr>
              <w:spacing w:before="0" w:beforeAutospacing="0" w:after="0" w:afterAutospacing="0" w:line="0" w:lineRule="atLeast"/>
              <w:rPr>
                <w:color w:val="000000"/>
              </w:rPr>
            </w:pPr>
            <w:r>
              <w:rPr>
                <w:color w:val="000000"/>
              </w:rPr>
              <w:t>Привет с севера (2)</w:t>
            </w:r>
          </w:p>
          <w:p w:rsidR="0069052F" w:rsidRDefault="0069052F" w:rsidP="00AF6B1F">
            <w:pPr>
              <w:pStyle w:val="c0"/>
              <w:numPr>
                <w:ilvl w:val="0"/>
                <w:numId w:val="25"/>
              </w:numPr>
              <w:spacing w:before="0" w:beforeAutospacing="0" w:after="0" w:afterAutospacing="0" w:line="0" w:lineRule="atLeast"/>
              <w:rPr>
                <w:color w:val="000000"/>
              </w:rPr>
            </w:pPr>
            <w:r>
              <w:rPr>
                <w:color w:val="000000"/>
              </w:rPr>
              <w:t>Сказочный фонарь(1)</w:t>
            </w:r>
          </w:p>
          <w:p w:rsidR="0069052F" w:rsidRDefault="0069052F" w:rsidP="00AF6B1F">
            <w:pPr>
              <w:pStyle w:val="c0"/>
              <w:numPr>
                <w:ilvl w:val="0"/>
                <w:numId w:val="25"/>
              </w:numPr>
              <w:spacing w:before="0" w:beforeAutospacing="0" w:after="0" w:afterAutospacing="0" w:line="0" w:lineRule="atLeast"/>
              <w:rPr>
                <w:color w:val="000000"/>
              </w:rPr>
            </w:pPr>
            <w:r>
              <w:rPr>
                <w:color w:val="000000"/>
              </w:rPr>
              <w:t>Сказочный фонарь(2)</w:t>
            </w:r>
          </w:p>
          <w:p w:rsidR="0069052F" w:rsidRPr="00965041" w:rsidRDefault="0069052F" w:rsidP="00AF6B1F">
            <w:pPr>
              <w:pStyle w:val="c0"/>
              <w:spacing w:before="0" w:beforeAutospacing="0" w:after="0" w:afterAutospacing="0" w:line="0" w:lineRule="atLeast"/>
              <w:ind w:left="720"/>
              <w:rPr>
                <w:color w:val="000000"/>
              </w:rPr>
            </w:pPr>
          </w:p>
        </w:tc>
        <w:tc>
          <w:tcPr>
            <w:tcW w:w="17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Pr>
                <w:rStyle w:val="c1"/>
                <w:color w:val="000000"/>
              </w:rPr>
              <w:lastRenderedPageBreak/>
              <w:t xml:space="preserve">                 8</w:t>
            </w:r>
            <w:r w:rsidRPr="0099092C">
              <w:rPr>
                <w:rStyle w:val="c1"/>
                <w:color w:val="000000"/>
              </w:rPr>
              <w:t xml:space="preserve">  </w:t>
            </w:r>
          </w:p>
        </w:tc>
      </w:tr>
      <w:tr w:rsidR="0069052F" w:rsidRPr="0099092C" w:rsidTr="0069052F">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sidRPr="0099092C">
              <w:rPr>
                <w:rStyle w:val="c1"/>
                <w:color w:val="000000"/>
              </w:rPr>
              <w:lastRenderedPageBreak/>
              <w:t>Март</w:t>
            </w:r>
          </w:p>
        </w:tc>
        <w:tc>
          <w:tcPr>
            <w:tcW w:w="3618" w:type="dxa"/>
            <w:tcBorders>
              <w:top w:val="single" w:sz="8" w:space="0" w:color="000000"/>
              <w:left w:val="single" w:sz="8" w:space="0" w:color="000000"/>
              <w:bottom w:val="single" w:sz="8" w:space="0" w:color="000000"/>
              <w:right w:val="single" w:sz="8" w:space="0" w:color="000000"/>
            </w:tcBorders>
            <w:shd w:val="clear" w:color="auto" w:fill="FFFFFF"/>
          </w:tcPr>
          <w:p w:rsidR="0069052F" w:rsidRPr="003C0E98" w:rsidRDefault="0069052F" w:rsidP="003C0E98">
            <w:pPr>
              <w:pStyle w:val="c0"/>
              <w:numPr>
                <w:ilvl w:val="0"/>
                <w:numId w:val="21"/>
              </w:numPr>
              <w:spacing w:before="0" w:beforeAutospacing="0" w:after="0" w:afterAutospacing="0" w:line="0" w:lineRule="atLeast"/>
              <w:rPr>
                <w:rStyle w:val="c1"/>
                <w:rFonts w:ascii="Calibri" w:hAnsi="Calibri" w:cs="Calibri"/>
                <w:color w:val="000000"/>
              </w:rPr>
            </w:pPr>
            <w:r w:rsidRPr="003C0E98">
              <w:rPr>
                <w:color w:val="000000"/>
              </w:rPr>
              <w:t>Ваза с цветами</w:t>
            </w:r>
            <w:r>
              <w:rPr>
                <w:color w:val="000000"/>
              </w:rPr>
              <w:t xml:space="preserve"> для мамы</w:t>
            </w:r>
            <w:r>
              <w:rPr>
                <w:rStyle w:val="c1"/>
                <w:color w:val="000000"/>
              </w:rPr>
              <w:t>(1)</w:t>
            </w:r>
          </w:p>
          <w:p w:rsidR="0069052F" w:rsidRPr="008A205A" w:rsidRDefault="0069052F" w:rsidP="003C0E98">
            <w:pPr>
              <w:pStyle w:val="c0"/>
              <w:numPr>
                <w:ilvl w:val="0"/>
                <w:numId w:val="21"/>
              </w:numPr>
              <w:spacing w:before="0" w:beforeAutospacing="0" w:after="0" w:afterAutospacing="0" w:line="0" w:lineRule="atLeast"/>
              <w:rPr>
                <w:color w:val="000000"/>
              </w:rPr>
            </w:pPr>
            <w:r w:rsidRPr="003C0E98">
              <w:rPr>
                <w:color w:val="000000"/>
              </w:rPr>
              <w:t>Ваза с цветами</w:t>
            </w:r>
            <w:r>
              <w:rPr>
                <w:color w:val="000000"/>
              </w:rPr>
              <w:t xml:space="preserve"> для мамы(2)</w:t>
            </w:r>
          </w:p>
          <w:p w:rsidR="0069052F" w:rsidRPr="003C0E98" w:rsidRDefault="0069052F" w:rsidP="003C0E98">
            <w:pPr>
              <w:pStyle w:val="c0"/>
              <w:numPr>
                <w:ilvl w:val="0"/>
                <w:numId w:val="21"/>
              </w:numPr>
              <w:spacing w:before="0" w:beforeAutospacing="0" w:after="0" w:afterAutospacing="0" w:line="0" w:lineRule="atLeast"/>
              <w:rPr>
                <w:rStyle w:val="c1"/>
                <w:rFonts w:ascii="Calibri" w:hAnsi="Calibri" w:cs="Calibri"/>
                <w:color w:val="000000"/>
              </w:rPr>
            </w:pPr>
            <w:r>
              <w:rPr>
                <w:color w:val="000000"/>
              </w:rPr>
              <w:t>Японская сакура (1)</w:t>
            </w:r>
          </w:p>
          <w:p w:rsidR="0069052F" w:rsidRPr="003C0E98" w:rsidRDefault="0069052F" w:rsidP="009913A5">
            <w:pPr>
              <w:pStyle w:val="c0"/>
              <w:numPr>
                <w:ilvl w:val="0"/>
                <w:numId w:val="21"/>
              </w:numPr>
              <w:spacing w:before="0" w:beforeAutospacing="0" w:after="0" w:afterAutospacing="0" w:line="0" w:lineRule="atLeast"/>
              <w:rPr>
                <w:rStyle w:val="c1"/>
                <w:rFonts w:ascii="Calibri" w:hAnsi="Calibri" w:cs="Calibri"/>
                <w:color w:val="000000"/>
              </w:rPr>
            </w:pPr>
            <w:r>
              <w:rPr>
                <w:color w:val="000000"/>
              </w:rPr>
              <w:t>Японская сакура (2)</w:t>
            </w:r>
          </w:p>
          <w:p w:rsidR="0069052F" w:rsidRPr="00D12B6A" w:rsidRDefault="0069052F" w:rsidP="003C0E98">
            <w:pPr>
              <w:pStyle w:val="c0"/>
              <w:numPr>
                <w:ilvl w:val="0"/>
                <w:numId w:val="21"/>
              </w:numPr>
              <w:spacing w:before="0" w:beforeAutospacing="0" w:after="0" w:afterAutospacing="0" w:line="0" w:lineRule="atLeast"/>
              <w:rPr>
                <w:rFonts w:ascii="Calibri" w:hAnsi="Calibri" w:cs="Calibri"/>
                <w:color w:val="000000"/>
              </w:rPr>
            </w:pPr>
            <w:r>
              <w:rPr>
                <w:color w:val="000000"/>
              </w:rPr>
              <w:t xml:space="preserve">Разноцветные котики сидят на заборе (1) </w:t>
            </w:r>
          </w:p>
          <w:p w:rsidR="0069052F" w:rsidRPr="00D12B6A" w:rsidRDefault="0069052F" w:rsidP="00D12B6A">
            <w:pPr>
              <w:pStyle w:val="c0"/>
              <w:numPr>
                <w:ilvl w:val="0"/>
                <w:numId w:val="21"/>
              </w:numPr>
              <w:spacing w:before="0" w:beforeAutospacing="0" w:after="0" w:afterAutospacing="0" w:line="0" w:lineRule="atLeast"/>
              <w:rPr>
                <w:rFonts w:ascii="Calibri" w:hAnsi="Calibri" w:cs="Calibri"/>
                <w:color w:val="000000"/>
              </w:rPr>
            </w:pPr>
            <w:r>
              <w:rPr>
                <w:color w:val="000000"/>
              </w:rPr>
              <w:t>Разноцветные котики сидят на заборе (2)</w:t>
            </w:r>
          </w:p>
          <w:p w:rsidR="0069052F" w:rsidRDefault="0069052F" w:rsidP="003C0E98">
            <w:pPr>
              <w:pStyle w:val="c0"/>
              <w:numPr>
                <w:ilvl w:val="0"/>
                <w:numId w:val="21"/>
              </w:numPr>
              <w:spacing w:before="0" w:beforeAutospacing="0" w:after="0" w:afterAutospacing="0" w:line="0" w:lineRule="atLeast"/>
              <w:rPr>
                <w:color w:val="000000"/>
              </w:rPr>
            </w:pPr>
            <w:r>
              <w:rPr>
                <w:color w:val="000000"/>
              </w:rPr>
              <w:t>Совы модницы (1)</w:t>
            </w:r>
          </w:p>
          <w:p w:rsidR="0069052F" w:rsidRPr="00016EBB" w:rsidRDefault="0069052F" w:rsidP="003C0E98">
            <w:pPr>
              <w:pStyle w:val="c0"/>
              <w:numPr>
                <w:ilvl w:val="0"/>
                <w:numId w:val="21"/>
              </w:numPr>
              <w:spacing w:before="0" w:beforeAutospacing="0" w:after="0" w:afterAutospacing="0" w:line="0" w:lineRule="atLeast"/>
              <w:rPr>
                <w:color w:val="000000"/>
              </w:rPr>
            </w:pPr>
            <w:r>
              <w:rPr>
                <w:color w:val="000000"/>
              </w:rPr>
              <w:t>Совы модницы (2)</w:t>
            </w:r>
          </w:p>
        </w:tc>
        <w:tc>
          <w:tcPr>
            <w:tcW w:w="17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rsidP="0099092C">
            <w:pPr>
              <w:pStyle w:val="c0"/>
              <w:spacing w:before="0" w:beforeAutospacing="0" w:after="0" w:afterAutospacing="0" w:line="0" w:lineRule="atLeast"/>
              <w:rPr>
                <w:rFonts w:ascii="Calibri" w:hAnsi="Calibri" w:cs="Calibri"/>
                <w:color w:val="000000"/>
              </w:rPr>
            </w:pPr>
            <w:r w:rsidRPr="0099092C">
              <w:rPr>
                <w:rStyle w:val="c1"/>
                <w:color w:val="000000"/>
              </w:rPr>
              <w:t>                 </w:t>
            </w:r>
            <w:r>
              <w:rPr>
                <w:rStyle w:val="c1"/>
                <w:color w:val="000000"/>
              </w:rPr>
              <w:t>8</w:t>
            </w:r>
          </w:p>
        </w:tc>
      </w:tr>
      <w:tr w:rsidR="0069052F" w:rsidRPr="0099092C" w:rsidTr="0069052F">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sidRPr="0099092C">
              <w:rPr>
                <w:rStyle w:val="c1"/>
                <w:color w:val="000000"/>
              </w:rPr>
              <w:t>Апрель</w:t>
            </w:r>
          </w:p>
        </w:tc>
        <w:tc>
          <w:tcPr>
            <w:tcW w:w="3618" w:type="dxa"/>
            <w:tcBorders>
              <w:top w:val="single" w:sz="8" w:space="0" w:color="000000"/>
              <w:left w:val="single" w:sz="8" w:space="0" w:color="000000"/>
              <w:bottom w:val="single" w:sz="8" w:space="0" w:color="000000"/>
              <w:right w:val="single" w:sz="8" w:space="0" w:color="000000"/>
            </w:tcBorders>
            <w:shd w:val="clear" w:color="auto" w:fill="FFFFFF"/>
          </w:tcPr>
          <w:p w:rsidR="0069052F" w:rsidRDefault="0069052F" w:rsidP="003C0E98">
            <w:pPr>
              <w:pStyle w:val="c0"/>
              <w:numPr>
                <w:ilvl w:val="0"/>
                <w:numId w:val="20"/>
              </w:numPr>
              <w:spacing w:before="0" w:beforeAutospacing="0" w:after="0" w:afterAutospacing="0" w:line="0" w:lineRule="atLeast"/>
              <w:rPr>
                <w:color w:val="000000"/>
              </w:rPr>
            </w:pPr>
            <w:r>
              <w:rPr>
                <w:color w:val="000000"/>
              </w:rPr>
              <w:t>Цирк, цирк, цирк!</w:t>
            </w:r>
            <w:r w:rsidRPr="003C0E98">
              <w:rPr>
                <w:color w:val="000000"/>
              </w:rPr>
              <w:t xml:space="preserve"> </w:t>
            </w:r>
            <w:r>
              <w:rPr>
                <w:color w:val="000000"/>
              </w:rPr>
              <w:t>(1)</w:t>
            </w:r>
          </w:p>
          <w:p w:rsidR="0069052F" w:rsidRPr="00A87B76" w:rsidRDefault="0069052F" w:rsidP="00A87B76">
            <w:pPr>
              <w:pStyle w:val="c0"/>
              <w:numPr>
                <w:ilvl w:val="0"/>
                <w:numId w:val="20"/>
              </w:numPr>
              <w:spacing w:before="0" w:beforeAutospacing="0" w:after="0" w:afterAutospacing="0" w:line="0" w:lineRule="atLeast"/>
              <w:rPr>
                <w:color w:val="000000"/>
              </w:rPr>
            </w:pPr>
            <w:r>
              <w:rPr>
                <w:color w:val="000000"/>
              </w:rPr>
              <w:t>Цирк, цирк, цирк!</w:t>
            </w:r>
            <w:r w:rsidRPr="003C0E98">
              <w:rPr>
                <w:color w:val="000000"/>
              </w:rPr>
              <w:t xml:space="preserve"> </w:t>
            </w:r>
            <w:r>
              <w:rPr>
                <w:color w:val="000000"/>
              </w:rPr>
              <w:t>(2)</w:t>
            </w:r>
          </w:p>
          <w:p w:rsidR="0069052F" w:rsidRDefault="0069052F" w:rsidP="003C0E98">
            <w:pPr>
              <w:pStyle w:val="c0"/>
              <w:numPr>
                <w:ilvl w:val="0"/>
                <w:numId w:val="20"/>
              </w:numPr>
              <w:spacing w:before="0" w:beforeAutospacing="0" w:after="0" w:afterAutospacing="0" w:line="0" w:lineRule="atLeast"/>
              <w:rPr>
                <w:color w:val="000000"/>
              </w:rPr>
            </w:pPr>
            <w:r>
              <w:rPr>
                <w:color w:val="000000"/>
              </w:rPr>
              <w:t>Ваза для вербы.</w:t>
            </w:r>
          </w:p>
          <w:p w:rsidR="0069052F" w:rsidRDefault="0069052F" w:rsidP="003C0E98">
            <w:pPr>
              <w:pStyle w:val="c0"/>
              <w:numPr>
                <w:ilvl w:val="0"/>
                <w:numId w:val="20"/>
              </w:numPr>
              <w:spacing w:before="0" w:beforeAutospacing="0" w:after="0" w:afterAutospacing="0" w:line="0" w:lineRule="atLeast"/>
              <w:rPr>
                <w:color w:val="000000"/>
              </w:rPr>
            </w:pPr>
            <w:r>
              <w:rPr>
                <w:color w:val="000000"/>
              </w:rPr>
              <w:t>Верба</w:t>
            </w:r>
          </w:p>
          <w:p w:rsidR="0069052F" w:rsidRPr="00A87B76" w:rsidRDefault="0069052F" w:rsidP="00A87B76">
            <w:pPr>
              <w:pStyle w:val="c0"/>
              <w:numPr>
                <w:ilvl w:val="0"/>
                <w:numId w:val="20"/>
              </w:numPr>
              <w:spacing w:before="0" w:beforeAutospacing="0" w:after="0" w:afterAutospacing="0" w:line="0" w:lineRule="atLeast"/>
              <w:rPr>
                <w:color w:val="000000"/>
              </w:rPr>
            </w:pPr>
            <w:r w:rsidRPr="00A87B76">
              <w:rPr>
                <w:color w:val="000000"/>
              </w:rPr>
              <w:t>Загадки вселенной (1)</w:t>
            </w:r>
          </w:p>
          <w:p w:rsidR="0069052F" w:rsidRDefault="0069052F" w:rsidP="003C0E98">
            <w:pPr>
              <w:pStyle w:val="c0"/>
              <w:numPr>
                <w:ilvl w:val="0"/>
                <w:numId w:val="20"/>
              </w:numPr>
              <w:spacing w:before="0" w:beforeAutospacing="0" w:after="0" w:afterAutospacing="0" w:line="0" w:lineRule="atLeast"/>
              <w:rPr>
                <w:color w:val="000000"/>
              </w:rPr>
            </w:pPr>
            <w:r w:rsidRPr="003C0E98">
              <w:rPr>
                <w:color w:val="000000"/>
              </w:rPr>
              <w:t>Загадки вселенной</w:t>
            </w:r>
            <w:r>
              <w:rPr>
                <w:color w:val="000000"/>
              </w:rPr>
              <w:t xml:space="preserve"> (2)</w:t>
            </w:r>
          </w:p>
          <w:p w:rsidR="0069052F" w:rsidRDefault="0069052F" w:rsidP="003C0E98">
            <w:pPr>
              <w:pStyle w:val="c0"/>
              <w:numPr>
                <w:ilvl w:val="0"/>
                <w:numId w:val="20"/>
              </w:numPr>
              <w:spacing w:before="0" w:beforeAutospacing="0" w:after="0" w:afterAutospacing="0" w:line="0" w:lineRule="atLeast"/>
              <w:rPr>
                <w:color w:val="000000"/>
              </w:rPr>
            </w:pPr>
            <w:r>
              <w:rPr>
                <w:color w:val="000000"/>
              </w:rPr>
              <w:t>Пасхальное декоративное дерево (1)</w:t>
            </w:r>
          </w:p>
          <w:p w:rsidR="0069052F" w:rsidRDefault="0069052F" w:rsidP="00A87B76">
            <w:pPr>
              <w:pStyle w:val="c0"/>
              <w:numPr>
                <w:ilvl w:val="0"/>
                <w:numId w:val="20"/>
              </w:numPr>
              <w:spacing w:before="0" w:beforeAutospacing="0" w:after="0" w:afterAutospacing="0" w:line="0" w:lineRule="atLeast"/>
              <w:rPr>
                <w:color w:val="000000"/>
              </w:rPr>
            </w:pPr>
            <w:r>
              <w:rPr>
                <w:color w:val="000000"/>
              </w:rPr>
              <w:t>Пасхальное декоративное дерево (2)</w:t>
            </w:r>
          </w:p>
          <w:p w:rsidR="0069052F" w:rsidRPr="003C0E98" w:rsidRDefault="0069052F" w:rsidP="00A87B76">
            <w:pPr>
              <w:pStyle w:val="c0"/>
              <w:spacing w:before="0" w:beforeAutospacing="0" w:after="0" w:afterAutospacing="0" w:line="0" w:lineRule="atLeast"/>
              <w:ind w:left="720"/>
              <w:rPr>
                <w:color w:val="000000"/>
              </w:rPr>
            </w:pPr>
          </w:p>
        </w:tc>
        <w:tc>
          <w:tcPr>
            <w:tcW w:w="17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rsidP="0099092C">
            <w:pPr>
              <w:pStyle w:val="c0"/>
              <w:spacing w:before="0" w:beforeAutospacing="0" w:after="0" w:afterAutospacing="0" w:line="0" w:lineRule="atLeast"/>
              <w:rPr>
                <w:rFonts w:ascii="Calibri" w:hAnsi="Calibri" w:cs="Calibri"/>
                <w:color w:val="000000"/>
              </w:rPr>
            </w:pPr>
            <w:r w:rsidRPr="0099092C">
              <w:rPr>
                <w:rStyle w:val="c1"/>
                <w:color w:val="000000"/>
              </w:rPr>
              <w:t>                 </w:t>
            </w:r>
            <w:r>
              <w:rPr>
                <w:rStyle w:val="c1"/>
                <w:color w:val="000000"/>
              </w:rPr>
              <w:t>8</w:t>
            </w:r>
          </w:p>
        </w:tc>
      </w:tr>
      <w:tr w:rsidR="0069052F" w:rsidRPr="0099092C" w:rsidTr="0069052F">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pPr>
              <w:pStyle w:val="c0"/>
              <w:spacing w:before="0" w:beforeAutospacing="0" w:after="0" w:afterAutospacing="0" w:line="0" w:lineRule="atLeast"/>
              <w:rPr>
                <w:rFonts w:ascii="Calibri" w:hAnsi="Calibri" w:cs="Calibri"/>
                <w:color w:val="000000"/>
              </w:rPr>
            </w:pPr>
            <w:r w:rsidRPr="0099092C">
              <w:rPr>
                <w:rStyle w:val="c1"/>
                <w:color w:val="000000"/>
              </w:rPr>
              <w:t>Май</w:t>
            </w:r>
          </w:p>
        </w:tc>
        <w:tc>
          <w:tcPr>
            <w:tcW w:w="3618" w:type="dxa"/>
            <w:tcBorders>
              <w:top w:val="single" w:sz="8" w:space="0" w:color="000000"/>
              <w:left w:val="single" w:sz="8" w:space="0" w:color="000000"/>
              <w:bottom w:val="single" w:sz="8" w:space="0" w:color="000000"/>
              <w:right w:val="single" w:sz="8" w:space="0" w:color="000000"/>
            </w:tcBorders>
            <w:shd w:val="clear" w:color="auto" w:fill="FFFFFF"/>
          </w:tcPr>
          <w:p w:rsidR="0069052F" w:rsidRDefault="0069052F" w:rsidP="00A87B76">
            <w:pPr>
              <w:pStyle w:val="c0"/>
              <w:numPr>
                <w:ilvl w:val="0"/>
                <w:numId w:val="23"/>
              </w:numPr>
              <w:spacing w:before="0" w:beforeAutospacing="0" w:after="0" w:afterAutospacing="0" w:line="0" w:lineRule="atLeast"/>
              <w:rPr>
                <w:color w:val="000000"/>
              </w:rPr>
            </w:pPr>
            <w:r>
              <w:rPr>
                <w:color w:val="000000"/>
              </w:rPr>
              <w:t>Майский день(1)</w:t>
            </w:r>
          </w:p>
          <w:p w:rsidR="0069052F" w:rsidRDefault="0069052F" w:rsidP="00A87B76">
            <w:pPr>
              <w:pStyle w:val="c0"/>
              <w:numPr>
                <w:ilvl w:val="0"/>
                <w:numId w:val="23"/>
              </w:numPr>
              <w:spacing w:before="0" w:beforeAutospacing="0" w:after="0" w:afterAutospacing="0" w:line="0" w:lineRule="atLeast"/>
              <w:rPr>
                <w:color w:val="000000"/>
              </w:rPr>
            </w:pPr>
            <w:r>
              <w:rPr>
                <w:color w:val="000000"/>
              </w:rPr>
              <w:t>Майский день (2)</w:t>
            </w:r>
          </w:p>
          <w:p w:rsidR="0069052F" w:rsidRDefault="0069052F" w:rsidP="00A87B76">
            <w:pPr>
              <w:pStyle w:val="c0"/>
              <w:numPr>
                <w:ilvl w:val="0"/>
                <w:numId w:val="23"/>
              </w:numPr>
              <w:spacing w:before="0" w:beforeAutospacing="0" w:after="0" w:afterAutospacing="0" w:line="0" w:lineRule="atLeast"/>
              <w:rPr>
                <w:color w:val="000000"/>
              </w:rPr>
            </w:pPr>
            <w:r>
              <w:rPr>
                <w:color w:val="000000"/>
              </w:rPr>
              <w:t>Пушистый одуванчик(1)</w:t>
            </w:r>
          </w:p>
          <w:p w:rsidR="0069052F" w:rsidRDefault="0069052F" w:rsidP="00A87B76">
            <w:pPr>
              <w:pStyle w:val="c0"/>
              <w:numPr>
                <w:ilvl w:val="0"/>
                <w:numId w:val="23"/>
              </w:numPr>
              <w:spacing w:before="0" w:beforeAutospacing="0" w:after="0" w:afterAutospacing="0" w:line="0" w:lineRule="atLeast"/>
              <w:rPr>
                <w:color w:val="000000"/>
              </w:rPr>
            </w:pPr>
            <w:r>
              <w:rPr>
                <w:color w:val="000000"/>
              </w:rPr>
              <w:t>Пушистый одуванчик (2)</w:t>
            </w:r>
          </w:p>
          <w:p w:rsidR="0069052F" w:rsidRDefault="0069052F" w:rsidP="009A3AF7">
            <w:pPr>
              <w:pStyle w:val="c0"/>
              <w:numPr>
                <w:ilvl w:val="0"/>
                <w:numId w:val="23"/>
              </w:numPr>
              <w:spacing w:before="0" w:beforeAutospacing="0" w:after="0" w:afterAutospacing="0" w:line="0" w:lineRule="atLeast"/>
              <w:rPr>
                <w:color w:val="000000"/>
              </w:rPr>
            </w:pPr>
            <w:r>
              <w:rPr>
                <w:color w:val="000000"/>
              </w:rPr>
              <w:t>Хамелеон на ветке (1)</w:t>
            </w:r>
          </w:p>
          <w:p w:rsidR="0069052F" w:rsidRDefault="0069052F" w:rsidP="009A3AF7">
            <w:pPr>
              <w:pStyle w:val="c0"/>
              <w:numPr>
                <w:ilvl w:val="0"/>
                <w:numId w:val="23"/>
              </w:numPr>
              <w:spacing w:before="0" w:beforeAutospacing="0" w:after="0" w:afterAutospacing="0" w:line="0" w:lineRule="atLeast"/>
              <w:rPr>
                <w:color w:val="000000"/>
              </w:rPr>
            </w:pPr>
            <w:r>
              <w:rPr>
                <w:color w:val="000000"/>
              </w:rPr>
              <w:t>Хамелеон на ветке (2)</w:t>
            </w:r>
          </w:p>
          <w:p w:rsidR="0069052F" w:rsidRPr="00822092" w:rsidRDefault="0069052F" w:rsidP="009A3AF7">
            <w:pPr>
              <w:pStyle w:val="c0"/>
              <w:numPr>
                <w:ilvl w:val="0"/>
                <w:numId w:val="23"/>
              </w:numPr>
              <w:spacing w:before="0" w:beforeAutospacing="0" w:after="0" w:afterAutospacing="0" w:line="0" w:lineRule="atLeast"/>
              <w:rPr>
                <w:color w:val="000000"/>
              </w:rPr>
            </w:pPr>
            <w:r w:rsidRPr="00F224EE">
              <w:t>Я рисую, я рисую, краски яркие беру я...</w:t>
            </w:r>
            <w:r>
              <w:t>(1)</w:t>
            </w:r>
          </w:p>
          <w:p w:rsidR="0069052F" w:rsidRPr="00822092" w:rsidRDefault="0069052F" w:rsidP="00822092">
            <w:pPr>
              <w:pStyle w:val="c0"/>
              <w:numPr>
                <w:ilvl w:val="0"/>
                <w:numId w:val="23"/>
              </w:numPr>
              <w:spacing w:before="0" w:beforeAutospacing="0" w:after="0" w:afterAutospacing="0" w:line="0" w:lineRule="atLeast"/>
              <w:rPr>
                <w:color w:val="000000"/>
              </w:rPr>
            </w:pPr>
            <w:r w:rsidRPr="00F224EE">
              <w:t>Я рисую, я рисую, краски яркие беру я...</w:t>
            </w:r>
            <w:r>
              <w:t>(2)</w:t>
            </w:r>
          </w:p>
          <w:p w:rsidR="0069052F" w:rsidRPr="00A87B76" w:rsidRDefault="0069052F" w:rsidP="00822092">
            <w:pPr>
              <w:pStyle w:val="c0"/>
              <w:spacing w:before="0" w:beforeAutospacing="0" w:after="0" w:afterAutospacing="0" w:line="0" w:lineRule="atLeast"/>
              <w:ind w:left="720"/>
              <w:rPr>
                <w:color w:val="000000"/>
              </w:rPr>
            </w:pPr>
          </w:p>
        </w:tc>
        <w:tc>
          <w:tcPr>
            <w:tcW w:w="17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052F" w:rsidRPr="0099092C" w:rsidRDefault="0069052F" w:rsidP="0099092C">
            <w:pPr>
              <w:pStyle w:val="c0"/>
              <w:spacing w:before="0" w:beforeAutospacing="0" w:after="0" w:afterAutospacing="0" w:line="0" w:lineRule="atLeast"/>
              <w:rPr>
                <w:rFonts w:ascii="Calibri" w:hAnsi="Calibri" w:cs="Calibri"/>
                <w:color w:val="000000"/>
              </w:rPr>
            </w:pPr>
            <w:r w:rsidRPr="0099092C">
              <w:rPr>
                <w:rStyle w:val="c1"/>
                <w:color w:val="000000"/>
              </w:rPr>
              <w:t>                 </w:t>
            </w:r>
            <w:r>
              <w:rPr>
                <w:rStyle w:val="c1"/>
                <w:color w:val="000000"/>
              </w:rPr>
              <w:t>8</w:t>
            </w:r>
          </w:p>
        </w:tc>
      </w:tr>
      <w:tr w:rsidR="0099092C" w:rsidRPr="0099092C" w:rsidTr="0069052F">
        <w:trPr>
          <w:gridAfter w:val="1"/>
          <w:wAfter w:w="38" w:type="dxa"/>
        </w:trPr>
        <w:tc>
          <w:tcPr>
            <w:tcW w:w="65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092C" w:rsidRPr="0099092C" w:rsidRDefault="0099092C" w:rsidP="0099092C">
            <w:pPr>
              <w:pStyle w:val="c7"/>
              <w:spacing w:before="0" w:beforeAutospacing="0" w:after="0" w:afterAutospacing="0" w:line="0" w:lineRule="atLeast"/>
              <w:jc w:val="center"/>
              <w:rPr>
                <w:rFonts w:ascii="Calibri" w:hAnsi="Calibri" w:cs="Calibri"/>
                <w:color w:val="000000"/>
              </w:rPr>
            </w:pPr>
            <w:r w:rsidRPr="0099092C">
              <w:rPr>
                <w:rStyle w:val="c13"/>
                <w:b/>
                <w:bCs/>
                <w:color w:val="000000"/>
              </w:rPr>
              <w:t>Всего за 1 год обучения:</w:t>
            </w:r>
            <w:r>
              <w:rPr>
                <w:rStyle w:val="c13"/>
                <w:b/>
                <w:bCs/>
                <w:color w:val="000000"/>
              </w:rPr>
              <w:t xml:space="preserve"> 64</w:t>
            </w:r>
            <w:r w:rsidR="00965041">
              <w:rPr>
                <w:rStyle w:val="c13"/>
                <w:b/>
                <w:bCs/>
                <w:color w:val="000000"/>
              </w:rPr>
              <w:t xml:space="preserve"> занятия</w:t>
            </w:r>
            <w:r w:rsidR="00F17D7D">
              <w:rPr>
                <w:rStyle w:val="c13"/>
                <w:b/>
                <w:bCs/>
                <w:color w:val="000000"/>
              </w:rPr>
              <w:t xml:space="preserve">, 64 </w:t>
            </w:r>
            <w:proofErr w:type="spellStart"/>
            <w:r w:rsidR="00F17D7D">
              <w:rPr>
                <w:rStyle w:val="c13"/>
                <w:b/>
                <w:bCs/>
                <w:color w:val="000000"/>
              </w:rPr>
              <w:t>академ</w:t>
            </w:r>
            <w:proofErr w:type="spellEnd"/>
            <w:r w:rsidR="00F17D7D">
              <w:rPr>
                <w:rStyle w:val="c13"/>
                <w:b/>
                <w:bCs/>
                <w:color w:val="000000"/>
              </w:rPr>
              <w:t>. часа</w:t>
            </w:r>
          </w:p>
        </w:tc>
      </w:tr>
    </w:tbl>
    <w:p w:rsidR="0099092C" w:rsidRPr="0099092C" w:rsidRDefault="0099092C" w:rsidP="00B87933">
      <w:pPr>
        <w:pStyle w:val="a7"/>
        <w:jc w:val="both"/>
      </w:pPr>
    </w:p>
    <w:p w:rsidR="0069052F" w:rsidRDefault="0069052F" w:rsidP="00CA23BE">
      <w:pPr>
        <w:jc w:val="center"/>
        <w:rPr>
          <w:b/>
          <w:sz w:val="28"/>
          <w:szCs w:val="28"/>
        </w:rPr>
      </w:pPr>
    </w:p>
    <w:p w:rsidR="0069052F" w:rsidRDefault="0069052F" w:rsidP="00CA23BE">
      <w:pPr>
        <w:jc w:val="center"/>
        <w:rPr>
          <w:b/>
          <w:sz w:val="28"/>
          <w:szCs w:val="28"/>
        </w:rPr>
      </w:pPr>
    </w:p>
    <w:p w:rsidR="0069052F" w:rsidRDefault="0069052F" w:rsidP="00CA23BE">
      <w:pPr>
        <w:jc w:val="center"/>
        <w:rPr>
          <w:b/>
          <w:sz w:val="28"/>
          <w:szCs w:val="28"/>
        </w:rPr>
      </w:pPr>
    </w:p>
    <w:p w:rsidR="0069052F" w:rsidRDefault="0069052F" w:rsidP="00CA23BE">
      <w:pPr>
        <w:jc w:val="center"/>
        <w:rPr>
          <w:b/>
          <w:sz w:val="28"/>
          <w:szCs w:val="28"/>
        </w:rPr>
      </w:pPr>
    </w:p>
    <w:p w:rsidR="0069052F" w:rsidRDefault="0069052F" w:rsidP="00CA23BE">
      <w:pPr>
        <w:jc w:val="center"/>
        <w:rPr>
          <w:b/>
          <w:sz w:val="28"/>
          <w:szCs w:val="28"/>
        </w:rPr>
      </w:pPr>
    </w:p>
    <w:p w:rsidR="0069052F" w:rsidRDefault="0069052F" w:rsidP="00CA23BE">
      <w:pPr>
        <w:jc w:val="center"/>
        <w:rPr>
          <w:b/>
          <w:sz w:val="28"/>
          <w:szCs w:val="28"/>
        </w:rPr>
      </w:pPr>
    </w:p>
    <w:p w:rsidR="0069052F" w:rsidRDefault="0069052F" w:rsidP="00CA23BE">
      <w:pPr>
        <w:jc w:val="center"/>
        <w:rPr>
          <w:b/>
          <w:sz w:val="28"/>
          <w:szCs w:val="28"/>
        </w:rPr>
      </w:pPr>
    </w:p>
    <w:p w:rsidR="0069052F" w:rsidRDefault="0069052F" w:rsidP="00CA23BE">
      <w:pPr>
        <w:jc w:val="center"/>
        <w:rPr>
          <w:b/>
          <w:sz w:val="28"/>
          <w:szCs w:val="28"/>
          <w:lang w:val="en-US"/>
        </w:rPr>
      </w:pPr>
    </w:p>
    <w:p w:rsidR="00C957EE" w:rsidRPr="00C957EE" w:rsidRDefault="00C957EE" w:rsidP="00CA23BE">
      <w:pPr>
        <w:jc w:val="center"/>
        <w:rPr>
          <w:b/>
          <w:sz w:val="28"/>
          <w:szCs w:val="28"/>
          <w:lang w:val="en-US"/>
        </w:rPr>
      </w:pPr>
    </w:p>
    <w:p w:rsidR="00CA23BE" w:rsidRPr="00CA50CA" w:rsidRDefault="00CA23BE" w:rsidP="00CA23BE">
      <w:pPr>
        <w:jc w:val="center"/>
        <w:rPr>
          <w:b/>
          <w:sz w:val="28"/>
          <w:szCs w:val="28"/>
        </w:rPr>
      </w:pPr>
      <w:r>
        <w:rPr>
          <w:b/>
          <w:sz w:val="28"/>
          <w:szCs w:val="28"/>
          <w:lang w:val="en-US"/>
        </w:rPr>
        <w:t>III</w:t>
      </w:r>
      <w:r w:rsidRPr="007D7009">
        <w:rPr>
          <w:b/>
          <w:sz w:val="28"/>
          <w:szCs w:val="28"/>
        </w:rPr>
        <w:t>.</w:t>
      </w:r>
      <w:r w:rsidRPr="00A55616">
        <w:rPr>
          <w:b/>
          <w:sz w:val="28"/>
          <w:szCs w:val="28"/>
        </w:rPr>
        <w:t>Содержание образовательной программы</w:t>
      </w:r>
      <w:r>
        <w:rPr>
          <w:b/>
          <w:sz w:val="28"/>
          <w:szCs w:val="28"/>
        </w:rPr>
        <w:t xml:space="preserve"> </w:t>
      </w:r>
    </w:p>
    <w:p w:rsidR="00485E7F" w:rsidRDefault="00485E7F" w:rsidP="00485E7F">
      <w:pPr>
        <w:jc w:val="center"/>
        <w:rPr>
          <w:b/>
          <w:sz w:val="28"/>
          <w:szCs w:val="28"/>
        </w:rPr>
      </w:pPr>
    </w:p>
    <w:p w:rsidR="00485E7F" w:rsidRDefault="00485E7F" w:rsidP="00485E7F">
      <w:pPr>
        <w:jc w:val="center"/>
        <w:rPr>
          <w:b/>
          <w:sz w:val="28"/>
          <w:szCs w:val="28"/>
        </w:rPr>
      </w:pP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
        <w:gridCol w:w="1748"/>
        <w:gridCol w:w="2648"/>
        <w:gridCol w:w="4616"/>
      </w:tblGrid>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w:t>
            </w:r>
          </w:p>
        </w:tc>
        <w:tc>
          <w:tcPr>
            <w:tcW w:w="920" w:type="pct"/>
            <w:tcMar>
              <w:top w:w="30" w:type="dxa"/>
              <w:left w:w="30" w:type="dxa"/>
              <w:bottom w:w="30" w:type="dxa"/>
              <w:right w:w="30" w:type="dxa"/>
            </w:tcMar>
            <w:vAlign w:val="center"/>
            <w:hideMark/>
          </w:tcPr>
          <w:p w:rsidR="005C6D4C" w:rsidRPr="00F224EE" w:rsidRDefault="005C6D4C" w:rsidP="00485E7F">
            <w:r w:rsidRPr="00F224EE">
              <w:t xml:space="preserve">Тема </w:t>
            </w:r>
          </w:p>
        </w:tc>
        <w:tc>
          <w:tcPr>
            <w:tcW w:w="1409" w:type="pct"/>
            <w:tcMar>
              <w:top w:w="30" w:type="dxa"/>
              <w:left w:w="30" w:type="dxa"/>
              <w:bottom w:w="30" w:type="dxa"/>
              <w:right w:w="30" w:type="dxa"/>
            </w:tcMar>
            <w:vAlign w:val="center"/>
            <w:hideMark/>
          </w:tcPr>
          <w:p w:rsidR="005C6D4C" w:rsidRPr="00F224EE" w:rsidRDefault="005C6D4C" w:rsidP="00485E7F">
            <w:r w:rsidRPr="00F224EE">
              <w:t>Техника</w:t>
            </w:r>
          </w:p>
        </w:tc>
        <w:tc>
          <w:tcPr>
            <w:tcW w:w="2454" w:type="pct"/>
            <w:tcMar>
              <w:top w:w="30" w:type="dxa"/>
              <w:left w:w="30" w:type="dxa"/>
              <w:bottom w:w="30" w:type="dxa"/>
              <w:right w:w="30" w:type="dxa"/>
            </w:tcMar>
            <w:vAlign w:val="center"/>
            <w:hideMark/>
          </w:tcPr>
          <w:p w:rsidR="005C6D4C" w:rsidRPr="00F224EE" w:rsidRDefault="005C6D4C" w:rsidP="00485E7F">
            <w:r w:rsidRPr="00F224EE">
              <w:t>Программное содержание</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1</w:t>
            </w:r>
          </w:p>
        </w:tc>
        <w:tc>
          <w:tcPr>
            <w:tcW w:w="920" w:type="pct"/>
            <w:tcMar>
              <w:top w:w="30" w:type="dxa"/>
              <w:left w:w="30" w:type="dxa"/>
              <w:bottom w:w="30" w:type="dxa"/>
              <w:right w:w="30" w:type="dxa"/>
            </w:tcMar>
            <w:vAlign w:val="center"/>
            <w:hideMark/>
          </w:tcPr>
          <w:p w:rsidR="005C6D4C" w:rsidRPr="00F224EE" w:rsidRDefault="005C6D4C" w:rsidP="00485E7F">
            <w:r w:rsidRPr="00F224EE">
              <w:t>Путешествие в Разноцветную страну</w:t>
            </w:r>
          </w:p>
        </w:tc>
        <w:tc>
          <w:tcPr>
            <w:tcW w:w="1409" w:type="pct"/>
            <w:tcMar>
              <w:top w:w="30" w:type="dxa"/>
              <w:left w:w="30" w:type="dxa"/>
              <w:bottom w:w="30" w:type="dxa"/>
              <w:right w:w="30" w:type="dxa"/>
            </w:tcMar>
            <w:vAlign w:val="center"/>
            <w:hideMark/>
          </w:tcPr>
          <w:p w:rsidR="005C6D4C" w:rsidRPr="00F224EE" w:rsidRDefault="005C6D4C" w:rsidP="00485E7F">
            <w:r w:rsidRPr="00F224EE">
              <w:t>На выбор детей</w:t>
            </w:r>
          </w:p>
        </w:tc>
        <w:tc>
          <w:tcPr>
            <w:tcW w:w="2454" w:type="pct"/>
            <w:tcMar>
              <w:top w:w="30" w:type="dxa"/>
              <w:left w:w="30" w:type="dxa"/>
              <w:bottom w:w="30" w:type="dxa"/>
              <w:right w:w="30" w:type="dxa"/>
            </w:tcMar>
            <w:vAlign w:val="center"/>
            <w:hideMark/>
          </w:tcPr>
          <w:p w:rsidR="005C6D4C" w:rsidRPr="00F224EE" w:rsidRDefault="005C6D4C" w:rsidP="00485E7F">
            <w:r>
              <w:t xml:space="preserve">Входная диагностика. </w:t>
            </w:r>
            <w:r w:rsidRPr="00F224EE">
              <w:t>Выявить уровень художественного развития детей;</w:t>
            </w:r>
          </w:p>
          <w:p w:rsidR="005C6D4C" w:rsidRPr="00F224EE" w:rsidRDefault="005C6D4C" w:rsidP="00485E7F">
            <w:r w:rsidRPr="00F224EE">
              <w:t>Определение уровня овладения навыками и умениями в рисовании</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2</w:t>
            </w:r>
          </w:p>
        </w:tc>
        <w:tc>
          <w:tcPr>
            <w:tcW w:w="920" w:type="pct"/>
            <w:tcMar>
              <w:top w:w="30" w:type="dxa"/>
              <w:left w:w="30" w:type="dxa"/>
              <w:bottom w:w="30" w:type="dxa"/>
              <w:right w:w="30" w:type="dxa"/>
            </w:tcMar>
            <w:vAlign w:val="center"/>
            <w:hideMark/>
          </w:tcPr>
          <w:p w:rsidR="005C6D4C" w:rsidRPr="00F224EE" w:rsidRDefault="00FB7A34" w:rsidP="00221AD0">
            <w:r>
              <w:t>Осеннее разноцвет</w:t>
            </w:r>
            <w:r w:rsidR="00221AD0">
              <w:t>ь</w:t>
            </w:r>
            <w:r>
              <w:t>е</w:t>
            </w:r>
          </w:p>
        </w:tc>
        <w:tc>
          <w:tcPr>
            <w:tcW w:w="1409" w:type="pct"/>
            <w:tcMar>
              <w:top w:w="30" w:type="dxa"/>
              <w:left w:w="30" w:type="dxa"/>
              <w:bottom w:w="30" w:type="dxa"/>
              <w:right w:w="30" w:type="dxa"/>
            </w:tcMar>
            <w:vAlign w:val="center"/>
            <w:hideMark/>
          </w:tcPr>
          <w:p w:rsidR="005C6D4C" w:rsidRPr="00F224EE" w:rsidRDefault="00FB7A34" w:rsidP="00485E7F">
            <w:r w:rsidRPr="00F224EE">
              <w:t>Монотипия</w:t>
            </w:r>
          </w:p>
        </w:tc>
        <w:tc>
          <w:tcPr>
            <w:tcW w:w="2454" w:type="pct"/>
            <w:tcMar>
              <w:top w:w="30" w:type="dxa"/>
              <w:left w:w="30" w:type="dxa"/>
              <w:bottom w:w="30" w:type="dxa"/>
              <w:right w:w="30" w:type="dxa"/>
            </w:tcMar>
            <w:vAlign w:val="center"/>
            <w:hideMark/>
          </w:tcPr>
          <w:p w:rsidR="005C6D4C" w:rsidRPr="00F224EE" w:rsidRDefault="005C6D4C" w:rsidP="00FB7A34">
            <w:r w:rsidRPr="00F224EE">
              <w:t> </w:t>
            </w:r>
            <w:r w:rsidR="00FB7A34" w:rsidRPr="00F224EE">
              <w:t xml:space="preserve">Познакомить детей с техникой монотипии. </w:t>
            </w:r>
            <w:r w:rsidR="00CE4B54" w:rsidRPr="00F224EE">
              <w:t xml:space="preserve">Учить детей отражать в рисунке осенние впечатления. Учить по-разному изображать деревья, траву, </w:t>
            </w:r>
            <w:proofErr w:type="spellStart"/>
            <w:r w:rsidR="00CE4B54" w:rsidRPr="00F224EE">
              <w:t>листья</w:t>
            </w:r>
            <w:proofErr w:type="gramStart"/>
            <w:r w:rsidR="00CE4B54" w:rsidRPr="00F224EE">
              <w:t>.</w:t>
            </w:r>
            <w:r w:rsidR="00FB7A34" w:rsidRPr="00F224EE">
              <w:t>Р</w:t>
            </w:r>
            <w:proofErr w:type="gramEnd"/>
            <w:r w:rsidR="00FB7A34">
              <w:t>а</w:t>
            </w:r>
            <w:r w:rsidR="00FB7A34" w:rsidRPr="00F224EE">
              <w:t>звивать</w:t>
            </w:r>
            <w:proofErr w:type="spellEnd"/>
            <w:r w:rsidR="00FB7A34" w:rsidRPr="00F224EE">
              <w:t xml:space="preserve"> пространственное мышление.</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3</w:t>
            </w:r>
          </w:p>
        </w:tc>
        <w:tc>
          <w:tcPr>
            <w:tcW w:w="920" w:type="pct"/>
            <w:tcMar>
              <w:top w:w="30" w:type="dxa"/>
              <w:left w:w="30" w:type="dxa"/>
              <w:bottom w:w="30" w:type="dxa"/>
              <w:right w:w="30" w:type="dxa"/>
            </w:tcMar>
            <w:vAlign w:val="center"/>
            <w:hideMark/>
          </w:tcPr>
          <w:p w:rsidR="005C6D4C" w:rsidRPr="00F224EE" w:rsidRDefault="00221AD0" w:rsidP="00485E7F">
            <w:r>
              <w:t>Осенние деревья</w:t>
            </w:r>
          </w:p>
        </w:tc>
        <w:tc>
          <w:tcPr>
            <w:tcW w:w="1409" w:type="pct"/>
            <w:tcMar>
              <w:top w:w="30" w:type="dxa"/>
              <w:left w:w="30" w:type="dxa"/>
              <w:bottom w:w="30" w:type="dxa"/>
              <w:right w:w="30" w:type="dxa"/>
            </w:tcMar>
            <w:vAlign w:val="center"/>
            <w:hideMark/>
          </w:tcPr>
          <w:p w:rsidR="005C6D4C" w:rsidRPr="00F224EE" w:rsidRDefault="00221AD0" w:rsidP="00485E7F">
            <w:r>
              <w:t>Техника пуантилизм</w:t>
            </w:r>
          </w:p>
        </w:tc>
        <w:tc>
          <w:tcPr>
            <w:tcW w:w="2454" w:type="pct"/>
            <w:tcMar>
              <w:top w:w="30" w:type="dxa"/>
              <w:left w:w="30" w:type="dxa"/>
              <w:bottom w:w="30" w:type="dxa"/>
              <w:right w:w="30" w:type="dxa"/>
            </w:tcMar>
            <w:vAlign w:val="center"/>
            <w:hideMark/>
          </w:tcPr>
          <w:p w:rsidR="005C6D4C" w:rsidRPr="00F224EE" w:rsidRDefault="00CE4B54" w:rsidP="00485E7F">
            <w:r>
              <w:t>Учить детей изображать осенние деревья в технике пуантилизм (работа с ватными палочками).</w:t>
            </w:r>
            <w:r w:rsidRPr="00F224EE">
              <w:t xml:space="preserve"> Развивать чувство композиции, </w:t>
            </w:r>
            <w:proofErr w:type="spellStart"/>
            <w:r w:rsidRPr="00F224EE">
              <w:t>цветовосприятие</w:t>
            </w:r>
            <w:proofErr w:type="spellEnd"/>
            <w:r w:rsidR="00841D3B">
              <w:t>.</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4</w:t>
            </w:r>
          </w:p>
        </w:tc>
        <w:tc>
          <w:tcPr>
            <w:tcW w:w="920" w:type="pct"/>
            <w:tcMar>
              <w:top w:w="30" w:type="dxa"/>
              <w:left w:w="30" w:type="dxa"/>
              <w:bottom w:w="30" w:type="dxa"/>
              <w:right w:w="30" w:type="dxa"/>
            </w:tcMar>
            <w:vAlign w:val="center"/>
            <w:hideMark/>
          </w:tcPr>
          <w:p w:rsidR="005C6D4C" w:rsidRPr="00F224EE" w:rsidRDefault="00CE4B54" w:rsidP="00485E7F">
            <w:r>
              <w:t xml:space="preserve">Листья </w:t>
            </w:r>
            <w:r w:rsidR="00841D3B">
              <w:t>клёна</w:t>
            </w:r>
          </w:p>
        </w:tc>
        <w:tc>
          <w:tcPr>
            <w:tcW w:w="1409" w:type="pct"/>
            <w:tcMar>
              <w:top w:w="30" w:type="dxa"/>
              <w:left w:w="30" w:type="dxa"/>
              <w:bottom w:w="30" w:type="dxa"/>
              <w:right w:w="30" w:type="dxa"/>
            </w:tcMar>
            <w:vAlign w:val="center"/>
            <w:hideMark/>
          </w:tcPr>
          <w:p w:rsidR="005C6D4C" w:rsidRPr="00F224EE" w:rsidRDefault="00841D3B" w:rsidP="00485E7F">
            <w:r w:rsidRPr="00F224EE">
              <w:t xml:space="preserve">Оттиск печатками, </w:t>
            </w:r>
            <w:proofErr w:type="spellStart"/>
            <w:r w:rsidRPr="00F224EE">
              <w:t>набрызг</w:t>
            </w:r>
            <w:proofErr w:type="spellEnd"/>
            <w:r w:rsidRPr="00F224EE">
              <w:t xml:space="preserve"> по трафарету, монотипия</w:t>
            </w:r>
          </w:p>
        </w:tc>
        <w:tc>
          <w:tcPr>
            <w:tcW w:w="2454" w:type="pct"/>
            <w:tcMar>
              <w:top w:w="30" w:type="dxa"/>
              <w:left w:w="30" w:type="dxa"/>
              <w:bottom w:w="30" w:type="dxa"/>
              <w:right w:w="30" w:type="dxa"/>
            </w:tcMar>
            <w:vAlign w:val="center"/>
            <w:hideMark/>
          </w:tcPr>
          <w:p w:rsidR="005C6D4C" w:rsidRPr="00F224EE" w:rsidRDefault="00841D3B" w:rsidP="00485E7F">
            <w:r w:rsidRPr="00F224EE">
              <w:t>Учить изображать предмет, используя различные  нетрадиционные изобразительные техники</w:t>
            </w:r>
            <w:r>
              <w:t>.</w:t>
            </w:r>
            <w:r w:rsidRPr="00F224EE">
              <w:t xml:space="preserve"> Развивать чувство композиции, совершенствовать умение работать в 3 данных техниках</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5</w:t>
            </w:r>
          </w:p>
        </w:tc>
        <w:tc>
          <w:tcPr>
            <w:tcW w:w="920" w:type="pct"/>
            <w:tcMar>
              <w:top w:w="30" w:type="dxa"/>
              <w:left w:w="30" w:type="dxa"/>
              <w:bottom w:w="30" w:type="dxa"/>
              <w:right w:w="30" w:type="dxa"/>
            </w:tcMar>
            <w:vAlign w:val="center"/>
            <w:hideMark/>
          </w:tcPr>
          <w:p w:rsidR="005C6D4C" w:rsidRPr="00F224EE" w:rsidRDefault="00841D3B" w:rsidP="00485E7F">
            <w:r>
              <w:t>Осенний листопад</w:t>
            </w:r>
          </w:p>
        </w:tc>
        <w:tc>
          <w:tcPr>
            <w:tcW w:w="1409" w:type="pct"/>
            <w:tcMar>
              <w:top w:w="30" w:type="dxa"/>
              <w:left w:w="30" w:type="dxa"/>
              <w:bottom w:w="30" w:type="dxa"/>
              <w:right w:w="30" w:type="dxa"/>
            </w:tcMar>
            <w:vAlign w:val="center"/>
            <w:hideMark/>
          </w:tcPr>
          <w:p w:rsidR="005C6D4C" w:rsidRPr="00F224EE" w:rsidRDefault="00841D3B" w:rsidP="00485E7F">
            <w:proofErr w:type="spellStart"/>
            <w:r w:rsidRPr="00F224EE">
              <w:t>Кляксография</w:t>
            </w:r>
            <w:proofErr w:type="spellEnd"/>
            <w:r w:rsidRPr="00F224EE">
              <w:t xml:space="preserve">. </w:t>
            </w:r>
            <w:proofErr w:type="spellStart"/>
            <w:r w:rsidRPr="00F224EE">
              <w:t>Набрызг</w:t>
            </w:r>
            <w:proofErr w:type="spellEnd"/>
          </w:p>
        </w:tc>
        <w:tc>
          <w:tcPr>
            <w:tcW w:w="2454" w:type="pct"/>
            <w:tcMar>
              <w:top w:w="30" w:type="dxa"/>
              <w:left w:w="30" w:type="dxa"/>
              <w:bottom w:w="30" w:type="dxa"/>
              <w:right w:w="30" w:type="dxa"/>
            </w:tcMar>
            <w:vAlign w:val="center"/>
            <w:hideMark/>
          </w:tcPr>
          <w:p w:rsidR="005C6D4C" w:rsidRPr="00F224EE" w:rsidRDefault="005C6D4C" w:rsidP="00841D3B">
            <w:r w:rsidRPr="00F224EE">
              <w:t> </w:t>
            </w:r>
            <w:r w:rsidR="00841D3B" w:rsidRPr="00F224EE">
              <w:t>Познакомить  техникой рисования «Цветные кляксы». Упражнять в комбинировании различных техник; развивать чувство композиции, ритма, творчество, воображение.</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6</w:t>
            </w:r>
          </w:p>
        </w:tc>
        <w:tc>
          <w:tcPr>
            <w:tcW w:w="920" w:type="pct"/>
            <w:tcMar>
              <w:top w:w="30" w:type="dxa"/>
              <w:left w:w="30" w:type="dxa"/>
              <w:bottom w:w="30" w:type="dxa"/>
              <w:right w:w="30" w:type="dxa"/>
            </w:tcMar>
            <w:vAlign w:val="center"/>
            <w:hideMark/>
          </w:tcPr>
          <w:p w:rsidR="005C6D4C" w:rsidRPr="00F224EE" w:rsidRDefault="00841D3B" w:rsidP="00485E7F">
            <w:r>
              <w:t>Осеннее солнце</w:t>
            </w:r>
          </w:p>
        </w:tc>
        <w:tc>
          <w:tcPr>
            <w:tcW w:w="1409" w:type="pct"/>
            <w:tcMar>
              <w:top w:w="30" w:type="dxa"/>
              <w:left w:w="30" w:type="dxa"/>
              <w:bottom w:w="30" w:type="dxa"/>
              <w:right w:w="30" w:type="dxa"/>
            </w:tcMar>
            <w:vAlign w:val="center"/>
            <w:hideMark/>
          </w:tcPr>
          <w:p w:rsidR="005C6D4C" w:rsidRPr="00F224EE" w:rsidRDefault="00841D3B" w:rsidP="00485E7F">
            <w:r w:rsidRPr="00F224EE">
              <w:t>Рисование восковыми мелками и акварелью</w:t>
            </w:r>
          </w:p>
        </w:tc>
        <w:tc>
          <w:tcPr>
            <w:tcW w:w="2454" w:type="pct"/>
            <w:tcMar>
              <w:top w:w="30" w:type="dxa"/>
              <w:left w:w="30" w:type="dxa"/>
              <w:bottom w:w="30" w:type="dxa"/>
              <w:right w:w="30" w:type="dxa"/>
            </w:tcMar>
            <w:vAlign w:val="center"/>
            <w:hideMark/>
          </w:tcPr>
          <w:p w:rsidR="005C6D4C" w:rsidRPr="00F224EE" w:rsidRDefault="00841D3B" w:rsidP="00485E7F">
            <w:r w:rsidRPr="00F224EE">
              <w:t>Развивать зрительную наблюдательность, способность замечать необычное в окружающем мире и желание отразить увиденное в своем творчестве.</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7</w:t>
            </w:r>
          </w:p>
        </w:tc>
        <w:tc>
          <w:tcPr>
            <w:tcW w:w="920" w:type="pct"/>
            <w:tcMar>
              <w:top w:w="30" w:type="dxa"/>
              <w:left w:w="30" w:type="dxa"/>
              <w:bottom w:w="30" w:type="dxa"/>
              <w:right w:w="30" w:type="dxa"/>
            </w:tcMar>
            <w:vAlign w:val="center"/>
            <w:hideMark/>
          </w:tcPr>
          <w:p w:rsidR="005C6D4C" w:rsidRDefault="005C6D4C" w:rsidP="00485E7F"/>
          <w:p w:rsidR="00841D3B" w:rsidRPr="00F224EE" w:rsidRDefault="00841D3B" w:rsidP="00485E7F">
            <w:r>
              <w:t>Осенний лес(1)</w:t>
            </w:r>
          </w:p>
        </w:tc>
        <w:tc>
          <w:tcPr>
            <w:tcW w:w="1409" w:type="pct"/>
            <w:tcMar>
              <w:top w:w="30" w:type="dxa"/>
              <w:left w:w="30" w:type="dxa"/>
              <w:bottom w:w="30" w:type="dxa"/>
              <w:right w:w="30" w:type="dxa"/>
            </w:tcMar>
            <w:vAlign w:val="center"/>
            <w:hideMark/>
          </w:tcPr>
          <w:p w:rsidR="005C6D4C" w:rsidRPr="00F224EE" w:rsidRDefault="00D47B42" w:rsidP="00D47B42">
            <w:proofErr w:type="spellStart"/>
            <w:r w:rsidRPr="00F224EE">
              <w:t>Кляксография</w:t>
            </w:r>
            <w:r>
              <w:t>+</w:t>
            </w:r>
            <w:proofErr w:type="spellEnd"/>
            <w:r>
              <w:t xml:space="preserve"> Монотипия.</w:t>
            </w:r>
          </w:p>
        </w:tc>
        <w:tc>
          <w:tcPr>
            <w:tcW w:w="2454" w:type="pct"/>
            <w:tcMar>
              <w:top w:w="30" w:type="dxa"/>
              <w:left w:w="30" w:type="dxa"/>
              <w:bottom w:w="30" w:type="dxa"/>
              <w:right w:w="30" w:type="dxa"/>
            </w:tcMar>
            <w:vAlign w:val="center"/>
            <w:hideMark/>
          </w:tcPr>
          <w:p w:rsidR="005C6D4C" w:rsidRPr="00F224EE" w:rsidRDefault="005C6D4C" w:rsidP="00D47B42">
            <w:r w:rsidRPr="00F224EE">
              <w:t xml:space="preserve"> </w:t>
            </w:r>
            <w:r w:rsidR="00D47B42" w:rsidRPr="00F224EE">
              <w:t>Учить изображать предмет, используя различные  нетрадиционные изобразительные техники</w:t>
            </w:r>
            <w:r w:rsidR="00D47B42">
              <w:t>.</w:t>
            </w:r>
            <w:r w:rsidR="00D47B42" w:rsidRPr="00F224EE">
              <w:t xml:space="preserve"> Закрепить прием </w:t>
            </w:r>
            <w:proofErr w:type="spellStart"/>
            <w:r w:rsidR="00D47B42" w:rsidRPr="00F224EE">
              <w:t>примакивания</w:t>
            </w:r>
            <w:proofErr w:type="spellEnd"/>
            <w:r w:rsidR="00D47B42" w:rsidRPr="00F224EE">
              <w:t xml:space="preserve"> (для листьев). Развивать чувство композиции, </w:t>
            </w:r>
            <w:proofErr w:type="spellStart"/>
            <w:r w:rsidR="00D47B42" w:rsidRPr="00F224EE">
              <w:t>цветовосприятие</w:t>
            </w:r>
            <w:proofErr w:type="spellEnd"/>
            <w:r w:rsidR="00D47B42">
              <w:t>.</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8</w:t>
            </w:r>
          </w:p>
        </w:tc>
        <w:tc>
          <w:tcPr>
            <w:tcW w:w="920" w:type="pct"/>
            <w:tcMar>
              <w:top w:w="30" w:type="dxa"/>
              <w:left w:w="30" w:type="dxa"/>
              <w:bottom w:w="30" w:type="dxa"/>
              <w:right w:w="30" w:type="dxa"/>
            </w:tcMar>
            <w:vAlign w:val="center"/>
            <w:hideMark/>
          </w:tcPr>
          <w:p w:rsidR="005C6D4C" w:rsidRDefault="00841D3B" w:rsidP="00485E7F">
            <w:r>
              <w:t>Осенний лес(2)</w:t>
            </w:r>
          </w:p>
          <w:p w:rsidR="00841D3B" w:rsidRPr="00F224EE" w:rsidRDefault="00841D3B" w:rsidP="00D47B42"/>
        </w:tc>
        <w:tc>
          <w:tcPr>
            <w:tcW w:w="1409" w:type="pct"/>
            <w:tcMar>
              <w:top w:w="30" w:type="dxa"/>
              <w:left w:w="30" w:type="dxa"/>
              <w:bottom w:w="30" w:type="dxa"/>
              <w:right w:w="30" w:type="dxa"/>
            </w:tcMar>
            <w:vAlign w:val="center"/>
            <w:hideMark/>
          </w:tcPr>
          <w:p w:rsidR="005C6D4C" w:rsidRPr="00F224EE" w:rsidRDefault="00D47B42" w:rsidP="00D47B42">
            <w:proofErr w:type="spellStart"/>
            <w:r w:rsidRPr="00F224EE">
              <w:t>Кляксография</w:t>
            </w:r>
            <w:r>
              <w:t>+</w:t>
            </w:r>
            <w:proofErr w:type="spellEnd"/>
            <w:r>
              <w:t xml:space="preserve"> Монотипия</w:t>
            </w:r>
          </w:p>
        </w:tc>
        <w:tc>
          <w:tcPr>
            <w:tcW w:w="2454" w:type="pct"/>
            <w:tcMar>
              <w:top w:w="30" w:type="dxa"/>
              <w:left w:w="30" w:type="dxa"/>
              <w:bottom w:w="30" w:type="dxa"/>
              <w:right w:w="30" w:type="dxa"/>
            </w:tcMar>
            <w:vAlign w:val="center"/>
            <w:hideMark/>
          </w:tcPr>
          <w:p w:rsidR="005C6D4C" w:rsidRPr="00F224EE" w:rsidRDefault="00D47B42" w:rsidP="00485E7F">
            <w:r w:rsidRPr="00F224EE">
              <w:t>Учить изображать предмет, используя различные  нетрадиционные изобразительные техники</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9</w:t>
            </w:r>
          </w:p>
        </w:tc>
        <w:tc>
          <w:tcPr>
            <w:tcW w:w="920" w:type="pct"/>
            <w:tcMar>
              <w:top w:w="30" w:type="dxa"/>
              <w:left w:w="30" w:type="dxa"/>
              <w:bottom w:w="30" w:type="dxa"/>
              <w:right w:w="30" w:type="dxa"/>
            </w:tcMar>
            <w:vAlign w:val="center"/>
            <w:hideMark/>
          </w:tcPr>
          <w:p w:rsidR="005C6D4C" w:rsidRPr="00F224EE" w:rsidRDefault="00A91797" w:rsidP="00485E7F">
            <w:r>
              <w:t>Красивый зонтик</w:t>
            </w:r>
          </w:p>
        </w:tc>
        <w:tc>
          <w:tcPr>
            <w:tcW w:w="1409" w:type="pct"/>
            <w:tcMar>
              <w:top w:w="30" w:type="dxa"/>
              <w:left w:w="30" w:type="dxa"/>
              <w:bottom w:w="30" w:type="dxa"/>
              <w:right w:w="30" w:type="dxa"/>
            </w:tcMar>
            <w:vAlign w:val="center"/>
            <w:hideMark/>
          </w:tcPr>
          <w:p w:rsidR="005C6D4C" w:rsidRPr="00F224EE" w:rsidRDefault="00A91797" w:rsidP="00485E7F">
            <w:r>
              <w:t>Разные техники</w:t>
            </w:r>
          </w:p>
        </w:tc>
        <w:tc>
          <w:tcPr>
            <w:tcW w:w="2454" w:type="pct"/>
            <w:tcMar>
              <w:top w:w="30" w:type="dxa"/>
              <w:left w:w="30" w:type="dxa"/>
              <w:bottom w:w="30" w:type="dxa"/>
              <w:right w:w="30" w:type="dxa"/>
            </w:tcMar>
            <w:vAlign w:val="center"/>
            <w:hideMark/>
          </w:tcPr>
          <w:p w:rsidR="00A91797" w:rsidRPr="00A91797" w:rsidRDefault="00A91797" w:rsidP="00A91797">
            <w:pPr>
              <w:jc w:val="both"/>
              <w:rPr>
                <w:rFonts w:ascii="Arial" w:hAnsi="Arial" w:cs="Arial"/>
                <w:color w:val="000000"/>
              </w:rPr>
            </w:pPr>
            <w:r w:rsidRPr="00A91797">
              <w:rPr>
                <w:color w:val="000000"/>
              </w:rPr>
              <w:t>Совершенствовать навыки нетрадиционного рисования, используя знакомые техники.</w:t>
            </w:r>
          </w:p>
          <w:p w:rsidR="00A91797" w:rsidRPr="00A91797" w:rsidRDefault="00A91797" w:rsidP="00A91797">
            <w:pPr>
              <w:jc w:val="both"/>
              <w:rPr>
                <w:rFonts w:ascii="Arial" w:hAnsi="Arial" w:cs="Arial"/>
                <w:color w:val="000000"/>
              </w:rPr>
            </w:pPr>
            <w:r w:rsidRPr="00A91797">
              <w:rPr>
                <w:color w:val="000000"/>
              </w:rPr>
              <w:t>Продолжать учить детей подбирать цветовую гамму.</w:t>
            </w:r>
          </w:p>
          <w:p w:rsidR="005C6D4C" w:rsidRPr="00F224EE" w:rsidRDefault="00A91797" w:rsidP="00A91797">
            <w:r w:rsidRPr="00A91797">
              <w:rPr>
                <w:color w:val="000000"/>
              </w:rPr>
              <w:t>Развивать творческое мышление и воображение.</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10</w:t>
            </w:r>
          </w:p>
        </w:tc>
        <w:tc>
          <w:tcPr>
            <w:tcW w:w="920" w:type="pct"/>
            <w:tcMar>
              <w:top w:w="30" w:type="dxa"/>
              <w:left w:w="30" w:type="dxa"/>
              <w:bottom w:w="30" w:type="dxa"/>
              <w:right w:w="30" w:type="dxa"/>
            </w:tcMar>
            <w:vAlign w:val="center"/>
            <w:hideMark/>
          </w:tcPr>
          <w:p w:rsidR="005C6D4C" w:rsidRPr="00F224EE" w:rsidRDefault="00A91797" w:rsidP="00485E7F">
            <w:r>
              <w:t>Полосатый заяц.</w:t>
            </w:r>
          </w:p>
        </w:tc>
        <w:tc>
          <w:tcPr>
            <w:tcW w:w="1409" w:type="pct"/>
            <w:tcMar>
              <w:top w:w="30" w:type="dxa"/>
              <w:left w:w="30" w:type="dxa"/>
              <w:bottom w:w="30" w:type="dxa"/>
              <w:right w:w="30" w:type="dxa"/>
            </w:tcMar>
            <w:vAlign w:val="center"/>
            <w:hideMark/>
          </w:tcPr>
          <w:p w:rsidR="005C6D4C" w:rsidRPr="00F224EE" w:rsidRDefault="00540125" w:rsidP="00FD02CA">
            <w:r>
              <w:t>Знакомств</w:t>
            </w:r>
            <w:r w:rsidR="00FD02CA">
              <w:t>о</w:t>
            </w:r>
            <w:r>
              <w:t xml:space="preserve"> с техникой </w:t>
            </w:r>
            <w:proofErr w:type="spellStart"/>
            <w:r>
              <w:t>зендудлинг</w:t>
            </w:r>
            <w:proofErr w:type="spellEnd"/>
            <w:r>
              <w:t>.</w:t>
            </w:r>
          </w:p>
        </w:tc>
        <w:tc>
          <w:tcPr>
            <w:tcW w:w="2454" w:type="pct"/>
            <w:tcMar>
              <w:top w:w="30" w:type="dxa"/>
              <w:left w:w="30" w:type="dxa"/>
              <w:bottom w:w="30" w:type="dxa"/>
              <w:right w:w="30" w:type="dxa"/>
            </w:tcMar>
            <w:vAlign w:val="center"/>
            <w:hideMark/>
          </w:tcPr>
          <w:p w:rsidR="005C6D4C" w:rsidRPr="00F224EE" w:rsidRDefault="00775CC4" w:rsidP="00485E7F">
            <w:r>
              <w:t xml:space="preserve">Познакомить  детей с техникой </w:t>
            </w:r>
            <w:proofErr w:type="spellStart"/>
            <w:r>
              <w:t>зендудлинг</w:t>
            </w:r>
            <w:proofErr w:type="spellEnd"/>
            <w:r>
              <w:t>. Начальный этап.</w:t>
            </w:r>
            <w:r w:rsidR="001F1DCF">
              <w:t xml:space="preserve"> </w:t>
            </w:r>
            <w:r w:rsidR="00540125">
              <w:t xml:space="preserve">Работа с трафаретом и фломастером. </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11</w:t>
            </w:r>
          </w:p>
        </w:tc>
        <w:tc>
          <w:tcPr>
            <w:tcW w:w="920" w:type="pct"/>
            <w:tcMar>
              <w:top w:w="30" w:type="dxa"/>
              <w:left w:w="30" w:type="dxa"/>
              <w:bottom w:w="30" w:type="dxa"/>
              <w:right w:w="30" w:type="dxa"/>
            </w:tcMar>
            <w:vAlign w:val="center"/>
            <w:hideMark/>
          </w:tcPr>
          <w:p w:rsidR="005C6D4C" w:rsidRPr="00F224EE" w:rsidRDefault="00540125" w:rsidP="00485E7F">
            <w:r>
              <w:t>Портрет зайчика (1)</w:t>
            </w:r>
          </w:p>
        </w:tc>
        <w:tc>
          <w:tcPr>
            <w:tcW w:w="1409" w:type="pct"/>
            <w:tcMar>
              <w:top w:w="30" w:type="dxa"/>
              <w:left w:w="30" w:type="dxa"/>
              <w:bottom w:w="30" w:type="dxa"/>
              <w:right w:w="30" w:type="dxa"/>
            </w:tcMar>
            <w:vAlign w:val="center"/>
            <w:hideMark/>
          </w:tcPr>
          <w:p w:rsidR="005C6D4C" w:rsidRPr="00F224EE" w:rsidRDefault="00540125" w:rsidP="00485E7F">
            <w:r>
              <w:t>Работа с трафаретами</w:t>
            </w:r>
          </w:p>
        </w:tc>
        <w:tc>
          <w:tcPr>
            <w:tcW w:w="2454" w:type="pct"/>
            <w:tcMar>
              <w:top w:w="30" w:type="dxa"/>
              <w:left w:w="30" w:type="dxa"/>
              <w:bottom w:w="30" w:type="dxa"/>
              <w:right w:w="30" w:type="dxa"/>
            </w:tcMar>
            <w:vAlign w:val="center"/>
            <w:hideMark/>
          </w:tcPr>
          <w:p w:rsidR="005C6D4C" w:rsidRPr="00F224EE" w:rsidRDefault="00775CC4" w:rsidP="00FD02CA">
            <w:r>
              <w:t xml:space="preserve">Продолжать учить детей </w:t>
            </w:r>
            <w:r w:rsidR="00FD02CA">
              <w:t xml:space="preserve">пользоваться трафаретами, обводить шаблоны, заполнять </w:t>
            </w:r>
            <w:r w:rsidR="00FD02CA">
              <w:lastRenderedPageBreak/>
              <w:t xml:space="preserve">их штриховкой по кругу. </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lastRenderedPageBreak/>
              <w:t>12</w:t>
            </w:r>
          </w:p>
        </w:tc>
        <w:tc>
          <w:tcPr>
            <w:tcW w:w="920" w:type="pct"/>
            <w:tcMar>
              <w:top w:w="30" w:type="dxa"/>
              <w:left w:w="30" w:type="dxa"/>
              <w:bottom w:w="30" w:type="dxa"/>
              <w:right w:w="30" w:type="dxa"/>
            </w:tcMar>
            <w:vAlign w:val="center"/>
            <w:hideMark/>
          </w:tcPr>
          <w:p w:rsidR="005C6D4C" w:rsidRPr="00F224EE" w:rsidRDefault="00540125" w:rsidP="00540125">
            <w:r>
              <w:t>Портрет зайчика (2)</w:t>
            </w:r>
          </w:p>
        </w:tc>
        <w:tc>
          <w:tcPr>
            <w:tcW w:w="1409" w:type="pct"/>
            <w:tcMar>
              <w:top w:w="30" w:type="dxa"/>
              <w:left w:w="30" w:type="dxa"/>
              <w:bottom w:w="30" w:type="dxa"/>
              <w:right w:w="30" w:type="dxa"/>
            </w:tcMar>
            <w:vAlign w:val="center"/>
            <w:hideMark/>
          </w:tcPr>
          <w:p w:rsidR="005C6D4C" w:rsidRPr="00F224EE" w:rsidRDefault="00834F5E" w:rsidP="00485E7F">
            <w:r>
              <w:t xml:space="preserve">Работа </w:t>
            </w:r>
            <w:r w:rsidR="00775CC4">
              <w:t>с ножницами, клеем</w:t>
            </w:r>
          </w:p>
        </w:tc>
        <w:tc>
          <w:tcPr>
            <w:tcW w:w="2454" w:type="pct"/>
            <w:tcMar>
              <w:top w:w="30" w:type="dxa"/>
              <w:left w:w="30" w:type="dxa"/>
              <w:bottom w:w="30" w:type="dxa"/>
              <w:right w:w="30" w:type="dxa"/>
            </w:tcMar>
            <w:vAlign w:val="center"/>
            <w:hideMark/>
          </w:tcPr>
          <w:p w:rsidR="005C6D4C" w:rsidRPr="00F224EE" w:rsidRDefault="00FD02CA" w:rsidP="00485E7F">
            <w:r>
              <w:t xml:space="preserve">Продолжать учить детей пользоваться ножницами и </w:t>
            </w:r>
            <w:proofErr w:type="spellStart"/>
            <w:r>
              <w:t>клеем</w:t>
            </w:r>
            <w:proofErr w:type="gramStart"/>
            <w:r>
              <w:t>.У</w:t>
            </w:r>
            <w:proofErr w:type="gramEnd"/>
            <w:r>
              <w:t>чить</w:t>
            </w:r>
            <w:proofErr w:type="spellEnd"/>
            <w:r>
              <w:t xml:space="preserve"> составлять портрет из частей и наклеивать на основу.</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13</w:t>
            </w:r>
          </w:p>
        </w:tc>
        <w:tc>
          <w:tcPr>
            <w:tcW w:w="920" w:type="pct"/>
            <w:tcMar>
              <w:top w:w="30" w:type="dxa"/>
              <w:left w:w="30" w:type="dxa"/>
              <w:bottom w:w="30" w:type="dxa"/>
              <w:right w:w="30" w:type="dxa"/>
            </w:tcMar>
            <w:vAlign w:val="center"/>
            <w:hideMark/>
          </w:tcPr>
          <w:p w:rsidR="005C6D4C" w:rsidRPr="00F224EE" w:rsidRDefault="00FD02CA" w:rsidP="00485E7F">
            <w:r>
              <w:t>Чёрно-белая фантазия (1)</w:t>
            </w:r>
          </w:p>
        </w:tc>
        <w:tc>
          <w:tcPr>
            <w:tcW w:w="1409" w:type="pct"/>
            <w:tcMar>
              <w:top w:w="30" w:type="dxa"/>
              <w:left w:w="30" w:type="dxa"/>
              <w:bottom w:w="30" w:type="dxa"/>
              <w:right w:w="30" w:type="dxa"/>
            </w:tcMar>
            <w:vAlign w:val="center"/>
            <w:hideMark/>
          </w:tcPr>
          <w:p w:rsidR="005C6D4C" w:rsidRPr="00F224EE" w:rsidRDefault="00FD02CA" w:rsidP="00485E7F">
            <w:r>
              <w:t xml:space="preserve">Техника </w:t>
            </w:r>
            <w:proofErr w:type="spellStart"/>
            <w:r>
              <w:t>зендудлинг</w:t>
            </w:r>
            <w:proofErr w:type="spellEnd"/>
          </w:p>
        </w:tc>
        <w:tc>
          <w:tcPr>
            <w:tcW w:w="2454" w:type="pct"/>
            <w:tcMar>
              <w:top w:w="30" w:type="dxa"/>
              <w:left w:w="30" w:type="dxa"/>
              <w:bottom w:w="30" w:type="dxa"/>
              <w:right w:w="30" w:type="dxa"/>
            </w:tcMar>
            <w:vAlign w:val="center"/>
            <w:hideMark/>
          </w:tcPr>
          <w:p w:rsidR="005C6D4C" w:rsidRPr="00F224EE" w:rsidRDefault="00FD02CA" w:rsidP="00485E7F">
            <w:r>
              <w:t xml:space="preserve">Продолжать учить детей работать в интересной технике </w:t>
            </w:r>
            <w:proofErr w:type="spellStart"/>
            <w:r>
              <w:t>зендудлинг</w:t>
            </w:r>
            <w:proofErr w:type="spellEnd"/>
            <w:r w:rsidR="00F6533E">
              <w:t xml:space="preserve"> с помощью чёрной </w:t>
            </w:r>
            <w:proofErr w:type="spellStart"/>
            <w:r w:rsidR="00F6533E">
              <w:t>гелевой</w:t>
            </w:r>
            <w:proofErr w:type="spellEnd"/>
            <w:r w:rsidR="00F6533E">
              <w:t xml:space="preserve"> ручки.</w:t>
            </w:r>
            <w:r w:rsidR="00F6533E" w:rsidRPr="00F224EE">
              <w:t xml:space="preserve"> Упражнять в использовании таких средств выразительности, как линия, штрих</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14</w:t>
            </w:r>
          </w:p>
        </w:tc>
        <w:tc>
          <w:tcPr>
            <w:tcW w:w="920" w:type="pct"/>
            <w:tcMar>
              <w:top w:w="30" w:type="dxa"/>
              <w:left w:w="30" w:type="dxa"/>
              <w:bottom w:w="30" w:type="dxa"/>
              <w:right w:w="30" w:type="dxa"/>
            </w:tcMar>
            <w:vAlign w:val="center"/>
            <w:hideMark/>
          </w:tcPr>
          <w:p w:rsidR="005C6D4C" w:rsidRPr="00F224EE" w:rsidRDefault="00F6533E" w:rsidP="00F6533E">
            <w:r>
              <w:t>Чёрно-белая фантазия (2)</w:t>
            </w:r>
          </w:p>
        </w:tc>
        <w:tc>
          <w:tcPr>
            <w:tcW w:w="1409" w:type="pct"/>
            <w:tcMar>
              <w:top w:w="30" w:type="dxa"/>
              <w:left w:w="30" w:type="dxa"/>
              <w:bottom w:w="30" w:type="dxa"/>
              <w:right w:w="30" w:type="dxa"/>
            </w:tcMar>
            <w:vAlign w:val="center"/>
            <w:hideMark/>
          </w:tcPr>
          <w:p w:rsidR="005C6D4C" w:rsidRPr="00F224EE" w:rsidRDefault="00F6533E" w:rsidP="00485E7F">
            <w:r>
              <w:t xml:space="preserve">Техника </w:t>
            </w:r>
            <w:proofErr w:type="spellStart"/>
            <w:r>
              <w:t>зендудлинг</w:t>
            </w:r>
            <w:proofErr w:type="spellEnd"/>
          </w:p>
        </w:tc>
        <w:tc>
          <w:tcPr>
            <w:tcW w:w="2454" w:type="pct"/>
            <w:tcMar>
              <w:top w:w="30" w:type="dxa"/>
              <w:left w:w="30" w:type="dxa"/>
              <w:bottom w:w="30" w:type="dxa"/>
              <w:right w:w="30" w:type="dxa"/>
            </w:tcMar>
            <w:vAlign w:val="center"/>
            <w:hideMark/>
          </w:tcPr>
          <w:p w:rsidR="005C6D4C" w:rsidRPr="00F224EE" w:rsidRDefault="00F6533E" w:rsidP="00485E7F">
            <w:r>
              <w:t>Продолжить работу над рисунком.</w:t>
            </w:r>
            <w:r w:rsidRPr="00F224EE">
              <w:t xml:space="preserve"> Развивать у детей способность работать руками, приучать  к точным движениям пальцев,  совершенствовать мелкую моторику рук, развивать  глазомер.</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15</w:t>
            </w:r>
          </w:p>
        </w:tc>
        <w:tc>
          <w:tcPr>
            <w:tcW w:w="920" w:type="pct"/>
            <w:tcMar>
              <w:top w:w="30" w:type="dxa"/>
              <w:left w:w="30" w:type="dxa"/>
              <w:bottom w:w="30" w:type="dxa"/>
              <w:right w:w="30" w:type="dxa"/>
            </w:tcMar>
            <w:vAlign w:val="center"/>
            <w:hideMark/>
          </w:tcPr>
          <w:p w:rsidR="005C6D4C" w:rsidRPr="00F224EE" w:rsidRDefault="00F6533E" w:rsidP="00485E7F">
            <w:r>
              <w:t>Морской конёк (1)</w:t>
            </w:r>
          </w:p>
        </w:tc>
        <w:tc>
          <w:tcPr>
            <w:tcW w:w="1409" w:type="pct"/>
            <w:tcMar>
              <w:top w:w="30" w:type="dxa"/>
              <w:left w:w="30" w:type="dxa"/>
              <w:bottom w:w="30" w:type="dxa"/>
              <w:right w:w="30" w:type="dxa"/>
            </w:tcMar>
            <w:vAlign w:val="center"/>
            <w:hideMark/>
          </w:tcPr>
          <w:p w:rsidR="005C6D4C" w:rsidRPr="00F224EE" w:rsidRDefault="005C6D4C" w:rsidP="00485E7F">
            <w:r w:rsidRPr="00F224EE">
              <w:t>Рисование ватными палочками</w:t>
            </w:r>
            <w:r w:rsidR="00B42491" w:rsidRPr="00B42491">
              <w:t xml:space="preserve"> технике ЗОНАЛЬНОГО ЗАПОЛНЕНИЯ.</w:t>
            </w:r>
          </w:p>
        </w:tc>
        <w:tc>
          <w:tcPr>
            <w:tcW w:w="2454" w:type="pct"/>
            <w:tcMar>
              <w:top w:w="30" w:type="dxa"/>
              <w:left w:w="30" w:type="dxa"/>
              <w:bottom w:w="30" w:type="dxa"/>
              <w:right w:w="30" w:type="dxa"/>
            </w:tcMar>
            <w:vAlign w:val="center"/>
            <w:hideMark/>
          </w:tcPr>
          <w:p w:rsidR="005C6D4C" w:rsidRPr="00F224EE" w:rsidRDefault="005C6D4C" w:rsidP="00B42491">
            <w:r w:rsidRPr="00F224EE">
              <w:t xml:space="preserve">Формировать  умения следовать устным инструкциям. </w:t>
            </w:r>
            <w:r w:rsidR="00B42491">
              <w:t>Продолжать учить детей заполнять силуэт морского конька ватными палочками, подбирая подходящие цвета.</w:t>
            </w:r>
            <w:r w:rsidR="00B42491" w:rsidRPr="00F224EE">
              <w:t xml:space="preserve"> </w:t>
            </w:r>
            <w:r w:rsidR="00B42491">
              <w:t>С</w:t>
            </w:r>
            <w:r w:rsidR="00B42491" w:rsidRPr="00F224EE">
              <w:t>овершенствовать мелкую моторику рук, развивать  глазомер.</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16</w:t>
            </w:r>
          </w:p>
        </w:tc>
        <w:tc>
          <w:tcPr>
            <w:tcW w:w="920" w:type="pct"/>
            <w:tcMar>
              <w:top w:w="30" w:type="dxa"/>
              <w:left w:w="30" w:type="dxa"/>
              <w:bottom w:w="30" w:type="dxa"/>
              <w:right w:w="30" w:type="dxa"/>
            </w:tcMar>
            <w:vAlign w:val="center"/>
            <w:hideMark/>
          </w:tcPr>
          <w:p w:rsidR="005C6D4C" w:rsidRPr="00F224EE" w:rsidRDefault="00F6533E" w:rsidP="00B42491">
            <w:r>
              <w:t>Морской конёк (</w:t>
            </w:r>
            <w:r w:rsidR="00B42491">
              <w:t>2</w:t>
            </w:r>
            <w:r>
              <w:t>)</w:t>
            </w:r>
          </w:p>
        </w:tc>
        <w:tc>
          <w:tcPr>
            <w:tcW w:w="1409" w:type="pct"/>
            <w:tcMar>
              <w:top w:w="30" w:type="dxa"/>
              <w:left w:w="30" w:type="dxa"/>
              <w:bottom w:w="30" w:type="dxa"/>
              <w:right w:w="30" w:type="dxa"/>
            </w:tcMar>
            <w:vAlign w:val="center"/>
            <w:hideMark/>
          </w:tcPr>
          <w:p w:rsidR="005C6D4C" w:rsidRPr="00F224EE" w:rsidRDefault="00F6533E" w:rsidP="00485E7F">
            <w:r w:rsidRPr="00F224EE">
              <w:t>Рисование ватными палочками</w:t>
            </w:r>
            <w:r w:rsidR="00B42491" w:rsidRPr="00B42491">
              <w:t xml:space="preserve"> технике ЗОНАЛЬНОГО ЗАПОЛНЕНИЯ.</w:t>
            </w:r>
          </w:p>
        </w:tc>
        <w:tc>
          <w:tcPr>
            <w:tcW w:w="2454" w:type="pct"/>
            <w:tcMar>
              <w:top w:w="30" w:type="dxa"/>
              <w:left w:w="30" w:type="dxa"/>
              <w:bottom w:w="30" w:type="dxa"/>
              <w:right w:w="30" w:type="dxa"/>
            </w:tcMar>
            <w:vAlign w:val="center"/>
            <w:hideMark/>
          </w:tcPr>
          <w:p w:rsidR="005C6D4C" w:rsidRPr="00B42491" w:rsidRDefault="00B42491" w:rsidP="00485E7F">
            <w:r>
              <w:t>Продолжить работу над рисунком, добавить фон в морской тематике по своей фантазии. Развивать самостоятельность, воображение и мелкую моторику.</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17</w:t>
            </w:r>
          </w:p>
        </w:tc>
        <w:tc>
          <w:tcPr>
            <w:tcW w:w="920" w:type="pct"/>
            <w:tcMar>
              <w:top w:w="30" w:type="dxa"/>
              <w:left w:w="30" w:type="dxa"/>
              <w:bottom w:w="30" w:type="dxa"/>
              <w:right w:w="30" w:type="dxa"/>
            </w:tcMar>
            <w:vAlign w:val="center"/>
            <w:hideMark/>
          </w:tcPr>
          <w:p w:rsidR="005C6D4C" w:rsidRPr="00F224EE" w:rsidRDefault="00B42491" w:rsidP="00485E7F">
            <w:r>
              <w:t>Здравствуй, Зимушка-Зима  (1)</w:t>
            </w:r>
          </w:p>
        </w:tc>
        <w:tc>
          <w:tcPr>
            <w:tcW w:w="1409" w:type="pct"/>
            <w:tcMar>
              <w:top w:w="30" w:type="dxa"/>
              <w:left w:w="30" w:type="dxa"/>
              <w:bottom w:w="30" w:type="dxa"/>
              <w:right w:w="30" w:type="dxa"/>
            </w:tcMar>
            <w:vAlign w:val="center"/>
            <w:hideMark/>
          </w:tcPr>
          <w:p w:rsidR="005C6D4C" w:rsidRPr="00F224EE" w:rsidRDefault="00B5686D" w:rsidP="00485E7F">
            <w:r w:rsidRPr="00F224EE">
              <w:t>Рисование манной крупой</w:t>
            </w:r>
          </w:p>
        </w:tc>
        <w:tc>
          <w:tcPr>
            <w:tcW w:w="2454" w:type="pct"/>
            <w:tcMar>
              <w:top w:w="30" w:type="dxa"/>
              <w:left w:w="30" w:type="dxa"/>
              <w:bottom w:w="30" w:type="dxa"/>
              <w:right w:w="30" w:type="dxa"/>
            </w:tcMar>
            <w:vAlign w:val="center"/>
            <w:hideMark/>
          </w:tcPr>
          <w:p w:rsidR="005C6D4C" w:rsidRPr="00F224EE" w:rsidRDefault="00A01051" w:rsidP="00485E7F">
            <w:r>
              <w:t xml:space="preserve">Учить детей рисовать пейзаж с помощью манной крупы. </w:t>
            </w:r>
            <w:r w:rsidR="00B5686D" w:rsidRPr="00F224EE">
              <w:t>Развивать чувство композиции, ритма, творчество, воображение.</w:t>
            </w:r>
            <w:r w:rsidR="00B5686D">
              <w:t xml:space="preserve"> </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18</w:t>
            </w:r>
          </w:p>
        </w:tc>
        <w:tc>
          <w:tcPr>
            <w:tcW w:w="920" w:type="pct"/>
            <w:tcMar>
              <w:top w:w="30" w:type="dxa"/>
              <w:left w:w="30" w:type="dxa"/>
              <w:bottom w:w="30" w:type="dxa"/>
              <w:right w:w="30" w:type="dxa"/>
            </w:tcMar>
            <w:vAlign w:val="center"/>
            <w:hideMark/>
          </w:tcPr>
          <w:p w:rsidR="005C6D4C" w:rsidRPr="00F224EE" w:rsidRDefault="00B42491" w:rsidP="00B42491">
            <w:r>
              <w:t>Здравствуй, Зимушка-Зима! (2)</w:t>
            </w:r>
          </w:p>
        </w:tc>
        <w:tc>
          <w:tcPr>
            <w:tcW w:w="1409" w:type="pct"/>
            <w:tcMar>
              <w:top w:w="30" w:type="dxa"/>
              <w:left w:w="30" w:type="dxa"/>
              <w:bottom w:w="30" w:type="dxa"/>
              <w:right w:w="30" w:type="dxa"/>
            </w:tcMar>
            <w:vAlign w:val="center"/>
            <w:hideMark/>
          </w:tcPr>
          <w:p w:rsidR="005C6D4C" w:rsidRPr="00F224EE" w:rsidRDefault="00B5686D" w:rsidP="00485E7F">
            <w:r w:rsidRPr="00F224EE">
              <w:t>Рисование манной крупой</w:t>
            </w:r>
          </w:p>
        </w:tc>
        <w:tc>
          <w:tcPr>
            <w:tcW w:w="2454" w:type="pct"/>
            <w:tcMar>
              <w:top w:w="30" w:type="dxa"/>
              <w:left w:w="30" w:type="dxa"/>
              <w:bottom w:w="30" w:type="dxa"/>
              <w:right w:w="30" w:type="dxa"/>
            </w:tcMar>
            <w:vAlign w:val="center"/>
            <w:hideMark/>
          </w:tcPr>
          <w:p w:rsidR="005C6D4C" w:rsidRPr="00F224EE" w:rsidRDefault="00A01051" w:rsidP="00A01051">
            <w:r>
              <w:t>Продолжить работу над зимним пейзажем.</w:t>
            </w:r>
            <w:r w:rsidRPr="00F224EE">
              <w:t xml:space="preserve"> Развивать чувство композиции, творчество, воображение.</w:t>
            </w:r>
            <w:r>
              <w:t xml:space="preserve">  </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19</w:t>
            </w:r>
          </w:p>
        </w:tc>
        <w:tc>
          <w:tcPr>
            <w:tcW w:w="920" w:type="pct"/>
            <w:tcMar>
              <w:top w:w="30" w:type="dxa"/>
              <w:left w:w="30" w:type="dxa"/>
              <w:bottom w:w="30" w:type="dxa"/>
              <w:right w:w="30" w:type="dxa"/>
            </w:tcMar>
            <w:vAlign w:val="center"/>
            <w:hideMark/>
          </w:tcPr>
          <w:p w:rsidR="005C6D4C" w:rsidRPr="00F224EE" w:rsidRDefault="00A01051" w:rsidP="00485E7F">
            <w:r>
              <w:t>Зимние узоры</w:t>
            </w:r>
          </w:p>
        </w:tc>
        <w:tc>
          <w:tcPr>
            <w:tcW w:w="1409" w:type="pct"/>
            <w:tcMar>
              <w:top w:w="30" w:type="dxa"/>
              <w:left w:w="30" w:type="dxa"/>
              <w:bottom w:w="30" w:type="dxa"/>
              <w:right w:w="30" w:type="dxa"/>
            </w:tcMar>
            <w:vAlign w:val="center"/>
            <w:hideMark/>
          </w:tcPr>
          <w:p w:rsidR="005C6D4C" w:rsidRPr="00F224EE" w:rsidRDefault="00A01051" w:rsidP="00485E7F">
            <w:r w:rsidRPr="00F224EE">
              <w:t>Восковые мелки + акварель</w:t>
            </w:r>
          </w:p>
        </w:tc>
        <w:tc>
          <w:tcPr>
            <w:tcW w:w="2454" w:type="pct"/>
            <w:tcMar>
              <w:top w:w="30" w:type="dxa"/>
              <w:left w:w="30" w:type="dxa"/>
              <w:bottom w:w="30" w:type="dxa"/>
              <w:right w:w="30" w:type="dxa"/>
            </w:tcMar>
            <w:vAlign w:val="center"/>
            <w:hideMark/>
          </w:tcPr>
          <w:p w:rsidR="005C6D4C" w:rsidRPr="00F224EE" w:rsidRDefault="00A01051" w:rsidP="00485E7F">
            <w:r w:rsidRPr="00F224EE">
              <w:t>Совершенствовать умение в нетрадиционной изобразительной технике восковые мелки  + акварель</w:t>
            </w:r>
            <w:r>
              <w:t>.</w:t>
            </w:r>
            <w:r w:rsidRPr="00F224EE">
              <w:t xml:space="preserve"> Развивать воображение, чувство композиции</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20</w:t>
            </w:r>
          </w:p>
        </w:tc>
        <w:tc>
          <w:tcPr>
            <w:tcW w:w="920" w:type="pct"/>
            <w:tcMar>
              <w:top w:w="30" w:type="dxa"/>
              <w:left w:w="30" w:type="dxa"/>
              <w:bottom w:w="30" w:type="dxa"/>
              <w:right w:w="30" w:type="dxa"/>
            </w:tcMar>
            <w:vAlign w:val="center"/>
            <w:hideMark/>
          </w:tcPr>
          <w:p w:rsidR="005C6D4C" w:rsidRPr="00F224EE" w:rsidRDefault="00A01051" w:rsidP="00485E7F">
            <w:r>
              <w:t>Зима в городе</w:t>
            </w:r>
          </w:p>
        </w:tc>
        <w:tc>
          <w:tcPr>
            <w:tcW w:w="1409" w:type="pct"/>
            <w:tcMar>
              <w:top w:w="30" w:type="dxa"/>
              <w:left w:w="30" w:type="dxa"/>
              <w:bottom w:w="30" w:type="dxa"/>
              <w:right w:w="30" w:type="dxa"/>
            </w:tcMar>
            <w:vAlign w:val="center"/>
            <w:hideMark/>
          </w:tcPr>
          <w:p w:rsidR="005C6D4C" w:rsidRPr="00F224EE" w:rsidRDefault="00A01051" w:rsidP="00485E7F">
            <w:r>
              <w:t>Работа с ватными дисками, цветной бумагой, ножницами и клеем.</w:t>
            </w:r>
          </w:p>
        </w:tc>
        <w:tc>
          <w:tcPr>
            <w:tcW w:w="2454" w:type="pct"/>
            <w:tcMar>
              <w:top w:w="30" w:type="dxa"/>
              <w:left w:w="30" w:type="dxa"/>
              <w:bottom w:w="30" w:type="dxa"/>
              <w:right w:w="30" w:type="dxa"/>
            </w:tcMar>
            <w:vAlign w:val="center"/>
            <w:hideMark/>
          </w:tcPr>
          <w:p w:rsidR="005C6D4C" w:rsidRPr="00F224EE" w:rsidRDefault="00A01051" w:rsidP="00485E7F">
            <w:r>
              <w:t xml:space="preserve">На заготовленном цветном картоне расположить дома (выше, ниже) вырезанные из цветной бумаги. С помощью ватных дисков </w:t>
            </w:r>
            <w:r w:rsidR="00705C83">
              <w:t>расположить сугробы на крышах и в низу у домов. Развивать чувство композиции, творчество и аккуратность.</w:t>
            </w:r>
          </w:p>
        </w:tc>
      </w:tr>
      <w:tr w:rsidR="00D37FE3" w:rsidRPr="00F224EE" w:rsidTr="00D37FE3">
        <w:tc>
          <w:tcPr>
            <w:tcW w:w="217" w:type="pct"/>
            <w:tcMar>
              <w:top w:w="30" w:type="dxa"/>
              <w:left w:w="30" w:type="dxa"/>
              <w:bottom w:w="30" w:type="dxa"/>
              <w:right w:w="30" w:type="dxa"/>
            </w:tcMar>
            <w:vAlign w:val="center"/>
            <w:hideMark/>
          </w:tcPr>
          <w:p w:rsidR="005C6D4C" w:rsidRPr="00F224EE" w:rsidRDefault="005C6D4C" w:rsidP="00485E7F">
            <w:pPr>
              <w:spacing w:line="360" w:lineRule="auto"/>
            </w:pPr>
            <w:r w:rsidRPr="00F224EE">
              <w:t>21</w:t>
            </w:r>
          </w:p>
        </w:tc>
        <w:tc>
          <w:tcPr>
            <w:tcW w:w="920" w:type="pct"/>
            <w:tcMar>
              <w:top w:w="30" w:type="dxa"/>
              <w:left w:w="30" w:type="dxa"/>
              <w:bottom w:w="30" w:type="dxa"/>
              <w:right w:w="30" w:type="dxa"/>
            </w:tcMar>
            <w:vAlign w:val="center"/>
            <w:hideMark/>
          </w:tcPr>
          <w:p w:rsidR="005C6D4C" w:rsidRPr="00F224EE" w:rsidRDefault="00705C83" w:rsidP="00705C83">
            <w:r>
              <w:t>Праздничный головной убор для Снегурочки (1)</w:t>
            </w:r>
          </w:p>
        </w:tc>
        <w:tc>
          <w:tcPr>
            <w:tcW w:w="1409" w:type="pct"/>
            <w:tcMar>
              <w:top w:w="30" w:type="dxa"/>
              <w:left w:w="30" w:type="dxa"/>
              <w:bottom w:w="30" w:type="dxa"/>
              <w:right w:w="30" w:type="dxa"/>
            </w:tcMar>
            <w:vAlign w:val="center"/>
            <w:hideMark/>
          </w:tcPr>
          <w:p w:rsidR="005C6D4C" w:rsidRPr="00F224EE" w:rsidRDefault="00705C83" w:rsidP="00485E7F">
            <w:r>
              <w:t>Работа с шаблоном, фольгой и нитками</w:t>
            </w:r>
          </w:p>
        </w:tc>
        <w:tc>
          <w:tcPr>
            <w:tcW w:w="2454" w:type="pct"/>
            <w:tcMar>
              <w:top w:w="30" w:type="dxa"/>
              <w:left w:w="30" w:type="dxa"/>
              <w:bottom w:w="30" w:type="dxa"/>
              <w:right w:w="30" w:type="dxa"/>
            </w:tcMar>
            <w:vAlign w:val="center"/>
            <w:hideMark/>
          </w:tcPr>
          <w:p w:rsidR="005C6D4C" w:rsidRPr="00F224EE" w:rsidRDefault="00705C83" w:rsidP="00705C83">
            <w:r>
              <w:t>Дети на свой вкус выбирают разнообразные  шаблоны для головного убора (шапочка, кокошник). Из фольги делают бусины с помощью скатывания и нанизывают на нитки. Учить работать с иголкой и ниткой.</w:t>
            </w:r>
          </w:p>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22</w:t>
            </w:r>
          </w:p>
        </w:tc>
        <w:tc>
          <w:tcPr>
            <w:tcW w:w="920" w:type="pct"/>
            <w:tcMar>
              <w:top w:w="30" w:type="dxa"/>
              <w:left w:w="30" w:type="dxa"/>
              <w:bottom w:w="30" w:type="dxa"/>
              <w:right w:w="30" w:type="dxa"/>
            </w:tcMar>
            <w:vAlign w:val="center"/>
            <w:hideMark/>
          </w:tcPr>
          <w:p w:rsidR="00705C83" w:rsidRPr="00F224EE" w:rsidRDefault="00705C83" w:rsidP="00705C83">
            <w:r>
              <w:t>Праздничный головной убор для Снегурочки (2)</w:t>
            </w:r>
          </w:p>
        </w:tc>
        <w:tc>
          <w:tcPr>
            <w:tcW w:w="1409" w:type="pct"/>
            <w:tcMar>
              <w:top w:w="30" w:type="dxa"/>
              <w:left w:w="30" w:type="dxa"/>
              <w:bottom w:w="30" w:type="dxa"/>
              <w:right w:w="30" w:type="dxa"/>
            </w:tcMar>
            <w:vAlign w:val="center"/>
            <w:hideMark/>
          </w:tcPr>
          <w:p w:rsidR="00705C83" w:rsidRPr="00F224EE" w:rsidRDefault="00705C83" w:rsidP="00485E7F">
            <w:r w:rsidRPr="00F224EE">
              <w:t>Торцевание</w:t>
            </w:r>
          </w:p>
        </w:tc>
        <w:tc>
          <w:tcPr>
            <w:tcW w:w="2454" w:type="pct"/>
            <w:tcMar>
              <w:top w:w="30" w:type="dxa"/>
              <w:left w:w="30" w:type="dxa"/>
              <w:bottom w:w="30" w:type="dxa"/>
              <w:right w:w="30" w:type="dxa"/>
            </w:tcMar>
            <w:vAlign w:val="center"/>
            <w:hideMark/>
          </w:tcPr>
          <w:p w:rsidR="00705C83" w:rsidRPr="00F224EE" w:rsidRDefault="00705C83" w:rsidP="00485E7F">
            <w:r>
              <w:t xml:space="preserve">Продолжить работу над созданием праздничного головного убора для Снегурочки. </w:t>
            </w:r>
            <w:r w:rsidRPr="00F224EE">
              <w:t xml:space="preserve">Упражнять в работе с бумагой и клеем, ориентироваться на листе. </w:t>
            </w:r>
            <w:r w:rsidRPr="00F224EE">
              <w:lastRenderedPageBreak/>
              <w:t>Развивать чувство композиции, ритма, творчество, воображение.</w:t>
            </w:r>
          </w:p>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lastRenderedPageBreak/>
              <w:t>23</w:t>
            </w:r>
          </w:p>
        </w:tc>
        <w:tc>
          <w:tcPr>
            <w:tcW w:w="920" w:type="pct"/>
            <w:tcMar>
              <w:top w:w="30" w:type="dxa"/>
              <w:left w:w="30" w:type="dxa"/>
              <w:bottom w:w="30" w:type="dxa"/>
              <w:right w:w="30" w:type="dxa"/>
            </w:tcMar>
            <w:vAlign w:val="center"/>
            <w:hideMark/>
          </w:tcPr>
          <w:p w:rsidR="00705C83" w:rsidRPr="00F224EE" w:rsidRDefault="001E0DD9" w:rsidP="00485E7F">
            <w:r>
              <w:t>Новогодний сувенир (1)</w:t>
            </w:r>
          </w:p>
        </w:tc>
        <w:tc>
          <w:tcPr>
            <w:tcW w:w="1409" w:type="pct"/>
            <w:tcMar>
              <w:top w:w="30" w:type="dxa"/>
              <w:left w:w="30" w:type="dxa"/>
              <w:bottom w:w="30" w:type="dxa"/>
              <w:right w:w="30" w:type="dxa"/>
            </w:tcMar>
            <w:vAlign w:val="center"/>
            <w:hideMark/>
          </w:tcPr>
          <w:p w:rsidR="00705C83" w:rsidRPr="00F224EE" w:rsidRDefault="001E0DD9" w:rsidP="00485E7F">
            <w:proofErr w:type="spellStart"/>
            <w:r w:rsidRPr="00F224EE">
              <w:t>Тестопластика</w:t>
            </w:r>
            <w:proofErr w:type="spellEnd"/>
          </w:p>
        </w:tc>
        <w:tc>
          <w:tcPr>
            <w:tcW w:w="2454" w:type="pct"/>
            <w:tcMar>
              <w:top w:w="30" w:type="dxa"/>
              <w:left w:w="30" w:type="dxa"/>
              <w:bottom w:w="30" w:type="dxa"/>
              <w:right w:w="30" w:type="dxa"/>
            </w:tcMar>
            <w:vAlign w:val="center"/>
            <w:hideMark/>
          </w:tcPr>
          <w:p w:rsidR="00705C83" w:rsidRPr="00F224EE" w:rsidRDefault="001E0DD9" w:rsidP="00485E7F">
            <w:r w:rsidRPr="00F224EE">
              <w:t>Знакомство с солёным тестом. Развивать у детей способность работать с солёным тестом, приучать  к точным движениям пальцев,  совершенствовать мелкую моторику рук, развивать  глазомер.</w:t>
            </w:r>
          </w:p>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24</w:t>
            </w:r>
          </w:p>
        </w:tc>
        <w:tc>
          <w:tcPr>
            <w:tcW w:w="920" w:type="pct"/>
            <w:tcMar>
              <w:top w:w="30" w:type="dxa"/>
              <w:left w:w="30" w:type="dxa"/>
              <w:bottom w:w="30" w:type="dxa"/>
              <w:right w:w="30" w:type="dxa"/>
            </w:tcMar>
            <w:vAlign w:val="center"/>
            <w:hideMark/>
          </w:tcPr>
          <w:p w:rsidR="00705C83" w:rsidRPr="00F224EE" w:rsidRDefault="001E0DD9" w:rsidP="00485E7F">
            <w:r>
              <w:t>Новогодний сувенир (2)</w:t>
            </w:r>
          </w:p>
        </w:tc>
        <w:tc>
          <w:tcPr>
            <w:tcW w:w="1409" w:type="pct"/>
            <w:tcMar>
              <w:top w:w="30" w:type="dxa"/>
              <w:left w:w="30" w:type="dxa"/>
              <w:bottom w:w="30" w:type="dxa"/>
              <w:right w:w="30" w:type="dxa"/>
            </w:tcMar>
            <w:vAlign w:val="center"/>
            <w:hideMark/>
          </w:tcPr>
          <w:p w:rsidR="00705C83" w:rsidRPr="00F224EE" w:rsidRDefault="001E0DD9" w:rsidP="00485E7F">
            <w:r>
              <w:t>Гуашь + клей ПВА</w:t>
            </w:r>
          </w:p>
        </w:tc>
        <w:tc>
          <w:tcPr>
            <w:tcW w:w="2454" w:type="pct"/>
            <w:tcMar>
              <w:top w:w="30" w:type="dxa"/>
              <w:left w:w="30" w:type="dxa"/>
              <w:bottom w:w="30" w:type="dxa"/>
              <w:right w:w="30" w:type="dxa"/>
            </w:tcMar>
            <w:vAlign w:val="center"/>
            <w:hideMark/>
          </w:tcPr>
          <w:p w:rsidR="00705C83" w:rsidRPr="00F224EE" w:rsidRDefault="001E0DD9" w:rsidP="00485E7F">
            <w:r>
              <w:t xml:space="preserve">Продолжить работу над созданием сувенира. Дети расписывают сувенир и украшают </w:t>
            </w:r>
            <w:proofErr w:type="gramStart"/>
            <w:r>
              <w:t>декоративными</w:t>
            </w:r>
            <w:proofErr w:type="gramEnd"/>
            <w:r>
              <w:t xml:space="preserve"> </w:t>
            </w:r>
            <w:proofErr w:type="spellStart"/>
            <w:r>
              <w:t>блестяшками</w:t>
            </w:r>
            <w:proofErr w:type="spellEnd"/>
            <w:r>
              <w:t xml:space="preserve"> по своему желанию. Развивать творчество, воображение и аккуратность.</w:t>
            </w:r>
          </w:p>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25</w:t>
            </w:r>
          </w:p>
        </w:tc>
        <w:tc>
          <w:tcPr>
            <w:tcW w:w="920" w:type="pct"/>
            <w:tcMar>
              <w:top w:w="30" w:type="dxa"/>
              <w:left w:w="30" w:type="dxa"/>
              <w:bottom w:w="30" w:type="dxa"/>
              <w:right w:w="30" w:type="dxa"/>
            </w:tcMar>
            <w:vAlign w:val="center"/>
            <w:hideMark/>
          </w:tcPr>
          <w:p w:rsidR="00705C83" w:rsidRPr="00F224EE" w:rsidRDefault="001E0DD9" w:rsidP="00485E7F">
            <w:r>
              <w:t>Маски для колядок</w:t>
            </w:r>
          </w:p>
        </w:tc>
        <w:tc>
          <w:tcPr>
            <w:tcW w:w="1409" w:type="pct"/>
            <w:tcMar>
              <w:top w:w="30" w:type="dxa"/>
              <w:left w:w="30" w:type="dxa"/>
              <w:bottom w:w="30" w:type="dxa"/>
              <w:right w:w="30" w:type="dxa"/>
            </w:tcMar>
            <w:vAlign w:val="center"/>
            <w:hideMark/>
          </w:tcPr>
          <w:p w:rsidR="00705C83" w:rsidRPr="00F224EE" w:rsidRDefault="001E0DD9" w:rsidP="00A4421B">
            <w:r>
              <w:t xml:space="preserve">Работа зубными щётками и поролоновыми </w:t>
            </w:r>
            <w:proofErr w:type="gramStart"/>
            <w:r>
              <w:t>тычками</w:t>
            </w:r>
            <w:proofErr w:type="gramEnd"/>
            <w:r>
              <w:t xml:space="preserve"> </w:t>
            </w:r>
            <w:r w:rsidR="00A4421B">
              <w:t>+</w:t>
            </w:r>
            <w:r>
              <w:t xml:space="preserve"> шаблоны животных</w:t>
            </w:r>
          </w:p>
        </w:tc>
        <w:tc>
          <w:tcPr>
            <w:tcW w:w="2454" w:type="pct"/>
            <w:tcMar>
              <w:top w:w="30" w:type="dxa"/>
              <w:left w:w="30" w:type="dxa"/>
              <w:bottom w:w="30" w:type="dxa"/>
              <w:right w:w="30" w:type="dxa"/>
            </w:tcMar>
            <w:vAlign w:val="center"/>
            <w:hideMark/>
          </w:tcPr>
          <w:p w:rsidR="00705C83" w:rsidRPr="00F224EE" w:rsidRDefault="00A4421B" w:rsidP="00485E7F">
            <w:r>
              <w:t xml:space="preserve">На выбор детям предлагаются шаблоны масок животных (медведь, козёл, лиса и </w:t>
            </w:r>
            <w:proofErr w:type="spellStart"/>
            <w:r>
              <w:t>т</w:t>
            </w:r>
            <w:proofErr w:type="gramStart"/>
            <w:r>
              <w:t>.д</w:t>
            </w:r>
            <w:proofErr w:type="spellEnd"/>
            <w:proofErr w:type="gramEnd"/>
            <w:r>
              <w:t xml:space="preserve">) Учить детей оформлять маски с помощью поролонового тычка или зубной щётки (показать </w:t>
            </w:r>
            <w:r w:rsidR="008A342C">
              <w:t>шерсть животных).</w:t>
            </w:r>
          </w:p>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26</w:t>
            </w:r>
          </w:p>
        </w:tc>
        <w:tc>
          <w:tcPr>
            <w:tcW w:w="920" w:type="pct"/>
            <w:tcMar>
              <w:top w:w="30" w:type="dxa"/>
              <w:left w:w="30" w:type="dxa"/>
              <w:bottom w:w="30" w:type="dxa"/>
              <w:right w:w="30" w:type="dxa"/>
            </w:tcMar>
            <w:vAlign w:val="center"/>
            <w:hideMark/>
          </w:tcPr>
          <w:p w:rsidR="00705C83" w:rsidRPr="00F224EE" w:rsidRDefault="000C624D" w:rsidP="00485E7F">
            <w:r>
              <w:t>Рождественский колокольчик</w:t>
            </w:r>
          </w:p>
        </w:tc>
        <w:tc>
          <w:tcPr>
            <w:tcW w:w="1409" w:type="pct"/>
            <w:tcMar>
              <w:top w:w="30" w:type="dxa"/>
              <w:left w:w="30" w:type="dxa"/>
              <w:bottom w:w="30" w:type="dxa"/>
              <w:right w:w="30" w:type="dxa"/>
            </w:tcMar>
            <w:vAlign w:val="center"/>
            <w:hideMark/>
          </w:tcPr>
          <w:p w:rsidR="00705C83" w:rsidRPr="00F224EE" w:rsidRDefault="000C624D" w:rsidP="00485E7F">
            <w:r>
              <w:t>Работа с трафаретом</w:t>
            </w:r>
          </w:p>
        </w:tc>
        <w:tc>
          <w:tcPr>
            <w:tcW w:w="2454" w:type="pct"/>
            <w:tcMar>
              <w:top w:w="30" w:type="dxa"/>
              <w:left w:w="30" w:type="dxa"/>
              <w:bottom w:w="30" w:type="dxa"/>
              <w:right w:w="30" w:type="dxa"/>
            </w:tcMar>
            <w:vAlign w:val="center"/>
            <w:hideMark/>
          </w:tcPr>
          <w:p w:rsidR="000C624D" w:rsidRPr="000C624D" w:rsidRDefault="000C624D" w:rsidP="000C624D">
            <w:pPr>
              <w:jc w:val="both"/>
              <w:rPr>
                <w:rFonts w:ascii="Arial" w:hAnsi="Arial" w:cs="Arial"/>
                <w:color w:val="000000"/>
              </w:rPr>
            </w:pPr>
            <w:r w:rsidRPr="000C624D">
              <w:rPr>
                <w:color w:val="000000"/>
              </w:rPr>
              <w:t>Продолжать учить детей работать в технике - трафарет.</w:t>
            </w:r>
          </w:p>
          <w:p w:rsidR="000C624D" w:rsidRPr="000C624D" w:rsidRDefault="000C624D" w:rsidP="000C624D">
            <w:pPr>
              <w:jc w:val="both"/>
              <w:rPr>
                <w:rFonts w:ascii="Arial" w:hAnsi="Arial" w:cs="Arial"/>
                <w:color w:val="000000"/>
              </w:rPr>
            </w:pPr>
            <w:r w:rsidRPr="000C624D">
              <w:rPr>
                <w:color w:val="000000"/>
              </w:rPr>
              <w:t> Побуждать ребят вносить объекты для изображения в соответствии с темой и замыслом.</w:t>
            </w:r>
          </w:p>
          <w:p w:rsidR="00705C83" w:rsidRPr="00F224EE" w:rsidRDefault="00705C83" w:rsidP="00485E7F"/>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27</w:t>
            </w:r>
          </w:p>
        </w:tc>
        <w:tc>
          <w:tcPr>
            <w:tcW w:w="920" w:type="pct"/>
            <w:tcMar>
              <w:top w:w="30" w:type="dxa"/>
              <w:left w:w="30" w:type="dxa"/>
              <w:bottom w:w="30" w:type="dxa"/>
              <w:right w:w="30" w:type="dxa"/>
            </w:tcMar>
            <w:vAlign w:val="center"/>
            <w:hideMark/>
          </w:tcPr>
          <w:p w:rsidR="00705C83" w:rsidRDefault="00705C83" w:rsidP="00485E7F"/>
          <w:p w:rsidR="000C624D" w:rsidRPr="00F224EE" w:rsidRDefault="000C624D" w:rsidP="00485E7F">
            <w:r>
              <w:t>Сказочный лес.</w:t>
            </w:r>
          </w:p>
        </w:tc>
        <w:tc>
          <w:tcPr>
            <w:tcW w:w="1409" w:type="pct"/>
            <w:tcMar>
              <w:top w:w="30" w:type="dxa"/>
              <w:left w:w="30" w:type="dxa"/>
              <w:bottom w:w="30" w:type="dxa"/>
              <w:right w:w="30" w:type="dxa"/>
            </w:tcMar>
            <w:vAlign w:val="center"/>
            <w:hideMark/>
          </w:tcPr>
          <w:p w:rsidR="00705C83" w:rsidRDefault="00705C83" w:rsidP="00485E7F"/>
          <w:p w:rsidR="000C624D" w:rsidRPr="00F224EE" w:rsidRDefault="000C624D" w:rsidP="00485E7F">
            <w:proofErr w:type="gramStart"/>
            <w:r w:rsidRPr="00F224EE">
              <w:t>Черно-белый</w:t>
            </w:r>
            <w:proofErr w:type="gramEnd"/>
            <w:r w:rsidRPr="00F224EE">
              <w:t xml:space="preserve"> </w:t>
            </w:r>
            <w:proofErr w:type="spellStart"/>
            <w:r w:rsidRPr="00F224EE">
              <w:t>граттаж</w:t>
            </w:r>
            <w:proofErr w:type="spellEnd"/>
            <w:r w:rsidRPr="00F224EE">
              <w:t>, печать поролоном по трафарету</w:t>
            </w:r>
          </w:p>
        </w:tc>
        <w:tc>
          <w:tcPr>
            <w:tcW w:w="2454" w:type="pct"/>
            <w:tcMar>
              <w:top w:w="30" w:type="dxa"/>
              <w:left w:w="30" w:type="dxa"/>
              <w:bottom w:w="30" w:type="dxa"/>
              <w:right w:w="30" w:type="dxa"/>
            </w:tcMar>
            <w:vAlign w:val="center"/>
            <w:hideMark/>
          </w:tcPr>
          <w:p w:rsidR="00705C83" w:rsidRDefault="000C624D" w:rsidP="00485E7F">
            <w:r w:rsidRPr="00F224EE">
              <w:t>Совершенствовать умение в нетрадиционных графических техниках (</w:t>
            </w:r>
            <w:proofErr w:type="gramStart"/>
            <w:r w:rsidRPr="00F224EE">
              <w:t>черно-белый</w:t>
            </w:r>
            <w:proofErr w:type="gramEnd"/>
            <w:r w:rsidRPr="00F224EE">
              <w:t xml:space="preserve"> </w:t>
            </w:r>
            <w:proofErr w:type="spellStart"/>
            <w:r w:rsidRPr="00F224EE">
              <w:t>граттаж</w:t>
            </w:r>
            <w:proofErr w:type="spellEnd"/>
            <w:r w:rsidRPr="00F224EE">
              <w:t>, печать поролоном по трафарету).  </w:t>
            </w:r>
          </w:p>
          <w:p w:rsidR="000C624D" w:rsidRPr="00F224EE" w:rsidRDefault="000C624D" w:rsidP="00485E7F"/>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28</w:t>
            </w:r>
          </w:p>
        </w:tc>
        <w:tc>
          <w:tcPr>
            <w:tcW w:w="920" w:type="pct"/>
            <w:tcMar>
              <w:top w:w="30" w:type="dxa"/>
              <w:left w:w="30" w:type="dxa"/>
              <w:bottom w:w="30" w:type="dxa"/>
              <w:right w:w="30" w:type="dxa"/>
            </w:tcMar>
            <w:vAlign w:val="center"/>
            <w:hideMark/>
          </w:tcPr>
          <w:p w:rsidR="00705C83" w:rsidRPr="00F224EE" w:rsidRDefault="000C624D" w:rsidP="00485E7F">
            <w:r>
              <w:t>Зимняя сказка</w:t>
            </w:r>
          </w:p>
        </w:tc>
        <w:tc>
          <w:tcPr>
            <w:tcW w:w="1409" w:type="pct"/>
            <w:tcMar>
              <w:top w:w="30" w:type="dxa"/>
              <w:left w:w="30" w:type="dxa"/>
              <w:bottom w:w="30" w:type="dxa"/>
              <w:right w:w="30" w:type="dxa"/>
            </w:tcMar>
            <w:vAlign w:val="center"/>
            <w:hideMark/>
          </w:tcPr>
          <w:p w:rsidR="00705C83" w:rsidRPr="00F224EE" w:rsidRDefault="000C624D" w:rsidP="000C624D">
            <w:r w:rsidRPr="00F224EE">
              <w:t xml:space="preserve">Черно-белый </w:t>
            </w:r>
            <w:proofErr w:type="spellStart"/>
            <w:r w:rsidRPr="00F224EE">
              <w:t>граттаж</w:t>
            </w:r>
            <w:proofErr w:type="spellEnd"/>
          </w:p>
        </w:tc>
        <w:tc>
          <w:tcPr>
            <w:tcW w:w="2454" w:type="pct"/>
            <w:tcMar>
              <w:top w:w="30" w:type="dxa"/>
              <w:left w:w="30" w:type="dxa"/>
              <w:bottom w:w="30" w:type="dxa"/>
              <w:right w:w="30" w:type="dxa"/>
            </w:tcMar>
            <w:vAlign w:val="center"/>
            <w:hideMark/>
          </w:tcPr>
          <w:p w:rsidR="00705C83" w:rsidRPr="00F224EE" w:rsidRDefault="000C624D" w:rsidP="000C624D">
            <w:r>
              <w:t xml:space="preserve">Продолжать учить детей работать в технике </w:t>
            </w:r>
            <w:proofErr w:type="spellStart"/>
            <w:r>
              <w:t>граттаж</w:t>
            </w:r>
            <w:proofErr w:type="spellEnd"/>
            <w:r>
              <w:t>. С</w:t>
            </w:r>
            <w:r w:rsidRPr="00F224EE">
              <w:t>овершенствовать мелкую моторику рук</w:t>
            </w:r>
            <w:r>
              <w:t>, воображение, чувство композиции.</w:t>
            </w:r>
          </w:p>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29</w:t>
            </w:r>
          </w:p>
        </w:tc>
        <w:tc>
          <w:tcPr>
            <w:tcW w:w="920" w:type="pct"/>
            <w:tcMar>
              <w:top w:w="30" w:type="dxa"/>
              <w:left w:w="30" w:type="dxa"/>
              <w:bottom w:w="30" w:type="dxa"/>
              <w:right w:w="30" w:type="dxa"/>
            </w:tcMar>
            <w:vAlign w:val="center"/>
            <w:hideMark/>
          </w:tcPr>
          <w:p w:rsidR="00705C83" w:rsidRPr="00F224EE" w:rsidRDefault="000C624D" w:rsidP="00485E7F">
            <w:r>
              <w:t>Забавные пингвины</w:t>
            </w:r>
          </w:p>
        </w:tc>
        <w:tc>
          <w:tcPr>
            <w:tcW w:w="1409" w:type="pct"/>
            <w:tcMar>
              <w:top w:w="30" w:type="dxa"/>
              <w:left w:w="30" w:type="dxa"/>
              <w:bottom w:w="30" w:type="dxa"/>
              <w:right w:w="30" w:type="dxa"/>
            </w:tcMar>
            <w:vAlign w:val="center"/>
            <w:hideMark/>
          </w:tcPr>
          <w:p w:rsidR="00705C83" w:rsidRPr="00F224EE" w:rsidRDefault="000C624D" w:rsidP="00485E7F">
            <w:r>
              <w:t>Работа в технике отпечатка</w:t>
            </w:r>
          </w:p>
        </w:tc>
        <w:tc>
          <w:tcPr>
            <w:tcW w:w="2454" w:type="pct"/>
            <w:tcMar>
              <w:top w:w="30" w:type="dxa"/>
              <w:left w:w="30" w:type="dxa"/>
              <w:bottom w:w="30" w:type="dxa"/>
              <w:right w:w="30" w:type="dxa"/>
            </w:tcMar>
            <w:vAlign w:val="center"/>
            <w:hideMark/>
          </w:tcPr>
          <w:p w:rsidR="00705C83" w:rsidRPr="00F224EE" w:rsidRDefault="00601CD0" w:rsidP="00485E7F">
            <w:r>
              <w:t xml:space="preserve">Учить детей создавать изображение пингвинов в разных позах с помощью отпечатка картофеля. </w:t>
            </w:r>
          </w:p>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30</w:t>
            </w:r>
          </w:p>
        </w:tc>
        <w:tc>
          <w:tcPr>
            <w:tcW w:w="920" w:type="pct"/>
            <w:tcMar>
              <w:top w:w="30" w:type="dxa"/>
              <w:left w:w="30" w:type="dxa"/>
              <w:bottom w:w="30" w:type="dxa"/>
              <w:right w:w="30" w:type="dxa"/>
            </w:tcMar>
            <w:vAlign w:val="center"/>
            <w:hideMark/>
          </w:tcPr>
          <w:p w:rsidR="00705C83" w:rsidRPr="00F224EE" w:rsidRDefault="00601CD0" w:rsidP="00485E7F">
            <w:proofErr w:type="spellStart"/>
            <w:r>
              <w:t>Совушки</w:t>
            </w:r>
            <w:proofErr w:type="spellEnd"/>
            <w:r>
              <w:t xml:space="preserve"> на ветке</w:t>
            </w:r>
          </w:p>
        </w:tc>
        <w:tc>
          <w:tcPr>
            <w:tcW w:w="1409" w:type="pct"/>
            <w:tcMar>
              <w:top w:w="30" w:type="dxa"/>
              <w:left w:w="30" w:type="dxa"/>
              <w:bottom w:w="30" w:type="dxa"/>
              <w:right w:w="30" w:type="dxa"/>
            </w:tcMar>
            <w:vAlign w:val="center"/>
            <w:hideMark/>
          </w:tcPr>
          <w:p w:rsidR="00705C83" w:rsidRPr="00F224EE" w:rsidRDefault="00601CD0" w:rsidP="00485E7F">
            <w:r>
              <w:t xml:space="preserve">Работа поролоновым </w:t>
            </w:r>
            <w:proofErr w:type="gramStart"/>
            <w:r>
              <w:t>тычком</w:t>
            </w:r>
            <w:proofErr w:type="gramEnd"/>
            <w:r>
              <w:t xml:space="preserve"> и ватными палочками</w:t>
            </w:r>
          </w:p>
        </w:tc>
        <w:tc>
          <w:tcPr>
            <w:tcW w:w="2454" w:type="pct"/>
            <w:tcMar>
              <w:top w:w="30" w:type="dxa"/>
              <w:left w:w="30" w:type="dxa"/>
              <w:bottom w:w="30" w:type="dxa"/>
              <w:right w:w="30" w:type="dxa"/>
            </w:tcMar>
            <w:vAlign w:val="center"/>
            <w:hideMark/>
          </w:tcPr>
          <w:p w:rsidR="00705C83" w:rsidRPr="00F224EE" w:rsidRDefault="00601CD0" w:rsidP="00485E7F">
            <w:proofErr w:type="gramStart"/>
            <w:r>
              <w:t>Показать детям как можно изобразить</w:t>
            </w:r>
            <w:proofErr w:type="gramEnd"/>
            <w:r>
              <w:t xml:space="preserve"> семью сов с помощью поролоновых тычков, а также дополнить фон ватными палочками (снег)</w:t>
            </w:r>
          </w:p>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31</w:t>
            </w:r>
          </w:p>
        </w:tc>
        <w:tc>
          <w:tcPr>
            <w:tcW w:w="920" w:type="pct"/>
            <w:tcMar>
              <w:top w:w="30" w:type="dxa"/>
              <w:left w:w="30" w:type="dxa"/>
              <w:bottom w:w="30" w:type="dxa"/>
              <w:right w:w="30" w:type="dxa"/>
            </w:tcMar>
            <w:vAlign w:val="center"/>
            <w:hideMark/>
          </w:tcPr>
          <w:p w:rsidR="00705C83" w:rsidRPr="00F224EE" w:rsidRDefault="00601CD0" w:rsidP="00485E7F">
            <w:r>
              <w:t>Зимняя ночь (1)</w:t>
            </w:r>
          </w:p>
        </w:tc>
        <w:tc>
          <w:tcPr>
            <w:tcW w:w="1409" w:type="pct"/>
            <w:tcMar>
              <w:top w:w="30" w:type="dxa"/>
              <w:left w:w="30" w:type="dxa"/>
              <w:bottom w:w="30" w:type="dxa"/>
              <w:right w:w="30" w:type="dxa"/>
            </w:tcMar>
            <w:vAlign w:val="center"/>
            <w:hideMark/>
          </w:tcPr>
          <w:p w:rsidR="00705C83" w:rsidRPr="00F224EE" w:rsidRDefault="00601CD0" w:rsidP="00485E7F">
            <w:proofErr w:type="spellStart"/>
            <w:r w:rsidRPr="00F224EE">
              <w:t>Граттаж</w:t>
            </w:r>
            <w:proofErr w:type="spellEnd"/>
          </w:p>
        </w:tc>
        <w:tc>
          <w:tcPr>
            <w:tcW w:w="2454" w:type="pct"/>
            <w:tcMar>
              <w:top w:w="30" w:type="dxa"/>
              <w:left w:w="30" w:type="dxa"/>
              <w:bottom w:w="30" w:type="dxa"/>
              <w:right w:w="30" w:type="dxa"/>
            </w:tcMar>
            <w:vAlign w:val="center"/>
            <w:hideMark/>
          </w:tcPr>
          <w:p w:rsidR="00705C83" w:rsidRPr="00F224EE" w:rsidRDefault="00705C83" w:rsidP="00601CD0">
            <w:r w:rsidRPr="00F224EE">
              <w:t xml:space="preserve">Продолжить знакомить с нетрадиционной изобразительной техникой </w:t>
            </w:r>
            <w:proofErr w:type="gramStart"/>
            <w:r w:rsidRPr="00F224EE">
              <w:t>черно-белого</w:t>
            </w:r>
            <w:proofErr w:type="gramEnd"/>
            <w:r w:rsidRPr="00F224EE">
              <w:t xml:space="preserve"> </w:t>
            </w:r>
            <w:proofErr w:type="spellStart"/>
            <w:r w:rsidRPr="00F224EE">
              <w:t>гратажа</w:t>
            </w:r>
            <w:proofErr w:type="spellEnd"/>
            <w:r w:rsidRPr="00F224EE">
              <w:t>. Учить передавать настроение тихой зимне</w:t>
            </w:r>
            <w:r w:rsidR="00601CD0">
              <w:t>й</w:t>
            </w:r>
            <w:r w:rsidRPr="00F224EE">
              <w:t xml:space="preserve"> </w:t>
            </w:r>
            <w:r w:rsidR="00601CD0">
              <w:t>ночи</w:t>
            </w:r>
            <w:r w:rsidRPr="00F224EE">
              <w:t xml:space="preserve"> с помощью графики. Упражнять в использовании таких средств выразительности, как линия, штрих</w:t>
            </w:r>
          </w:p>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32</w:t>
            </w:r>
          </w:p>
        </w:tc>
        <w:tc>
          <w:tcPr>
            <w:tcW w:w="920" w:type="pct"/>
            <w:tcMar>
              <w:top w:w="30" w:type="dxa"/>
              <w:left w:w="30" w:type="dxa"/>
              <w:bottom w:w="30" w:type="dxa"/>
              <w:right w:w="30" w:type="dxa"/>
            </w:tcMar>
            <w:vAlign w:val="center"/>
            <w:hideMark/>
          </w:tcPr>
          <w:p w:rsidR="00705C83" w:rsidRPr="00F224EE" w:rsidRDefault="00601CD0" w:rsidP="00485E7F">
            <w:r>
              <w:t>Зимняя ночь (2)</w:t>
            </w:r>
          </w:p>
        </w:tc>
        <w:tc>
          <w:tcPr>
            <w:tcW w:w="1409" w:type="pct"/>
            <w:tcMar>
              <w:top w:w="30" w:type="dxa"/>
              <w:left w:w="30" w:type="dxa"/>
              <w:bottom w:w="30" w:type="dxa"/>
              <w:right w:w="30" w:type="dxa"/>
            </w:tcMar>
            <w:vAlign w:val="center"/>
            <w:hideMark/>
          </w:tcPr>
          <w:p w:rsidR="00705C83" w:rsidRPr="00F224EE" w:rsidRDefault="00705C83" w:rsidP="00485E7F">
            <w:proofErr w:type="spellStart"/>
            <w:r w:rsidRPr="00F224EE">
              <w:t>Граттаж</w:t>
            </w:r>
            <w:proofErr w:type="spellEnd"/>
            <w:r w:rsidRPr="00F224EE">
              <w:t xml:space="preserve"> </w:t>
            </w:r>
          </w:p>
        </w:tc>
        <w:tc>
          <w:tcPr>
            <w:tcW w:w="2454" w:type="pct"/>
            <w:tcMar>
              <w:top w:w="30" w:type="dxa"/>
              <w:left w:w="30" w:type="dxa"/>
              <w:bottom w:w="30" w:type="dxa"/>
              <w:right w:w="30" w:type="dxa"/>
            </w:tcMar>
            <w:vAlign w:val="center"/>
            <w:hideMark/>
          </w:tcPr>
          <w:p w:rsidR="00705C83" w:rsidRPr="00F224EE" w:rsidRDefault="00601CD0" w:rsidP="00485E7F">
            <w:r>
              <w:t>Продолжить работу над картиной.</w:t>
            </w:r>
          </w:p>
        </w:tc>
      </w:tr>
      <w:tr w:rsidR="00D37FE3" w:rsidRPr="00F224EE" w:rsidTr="00D37FE3">
        <w:tc>
          <w:tcPr>
            <w:tcW w:w="217" w:type="pct"/>
            <w:tcMar>
              <w:top w:w="30" w:type="dxa"/>
              <w:left w:w="30" w:type="dxa"/>
              <w:bottom w:w="30" w:type="dxa"/>
              <w:right w:w="30" w:type="dxa"/>
            </w:tcMar>
            <w:vAlign w:val="center"/>
            <w:hideMark/>
          </w:tcPr>
          <w:p w:rsidR="00705C83" w:rsidRPr="00F224EE" w:rsidRDefault="00705C83" w:rsidP="00485E7F">
            <w:pPr>
              <w:spacing w:line="360" w:lineRule="auto"/>
            </w:pPr>
            <w:r w:rsidRPr="00F224EE">
              <w:t>33</w:t>
            </w:r>
          </w:p>
        </w:tc>
        <w:tc>
          <w:tcPr>
            <w:tcW w:w="920" w:type="pct"/>
            <w:tcMar>
              <w:top w:w="30" w:type="dxa"/>
              <w:left w:w="30" w:type="dxa"/>
              <w:bottom w:w="30" w:type="dxa"/>
              <w:right w:w="30" w:type="dxa"/>
            </w:tcMar>
            <w:vAlign w:val="center"/>
            <w:hideMark/>
          </w:tcPr>
          <w:p w:rsidR="00705C83" w:rsidRPr="00F224EE" w:rsidRDefault="00601CD0" w:rsidP="00485E7F">
            <w:r>
              <w:t>Зимнее утро</w:t>
            </w:r>
          </w:p>
        </w:tc>
        <w:tc>
          <w:tcPr>
            <w:tcW w:w="1409" w:type="pct"/>
            <w:tcMar>
              <w:top w:w="30" w:type="dxa"/>
              <w:left w:w="30" w:type="dxa"/>
              <w:bottom w:w="30" w:type="dxa"/>
              <w:right w:w="30" w:type="dxa"/>
            </w:tcMar>
            <w:vAlign w:val="center"/>
            <w:hideMark/>
          </w:tcPr>
          <w:p w:rsidR="00705C83" w:rsidRPr="00F224EE" w:rsidRDefault="00601CD0" w:rsidP="00601CD0">
            <w:r w:rsidRPr="00F224EE">
              <w:t>Акварель +соль        </w:t>
            </w:r>
          </w:p>
        </w:tc>
        <w:tc>
          <w:tcPr>
            <w:tcW w:w="2454" w:type="pct"/>
            <w:tcMar>
              <w:top w:w="30" w:type="dxa"/>
              <w:left w:w="30" w:type="dxa"/>
              <w:bottom w:w="30" w:type="dxa"/>
              <w:right w:w="30" w:type="dxa"/>
            </w:tcMar>
            <w:vAlign w:val="center"/>
            <w:hideMark/>
          </w:tcPr>
          <w:p w:rsidR="00705C83" w:rsidRPr="00F224EE" w:rsidRDefault="00601CD0" w:rsidP="00485E7F">
            <w:r w:rsidRPr="00F224EE">
              <w:t>Совершенствовать умения и навыки в рисования  с помощью соли и акварельных красок.</w:t>
            </w:r>
            <w:r>
              <w:t xml:space="preserve"> Дополнять фон деревьями. </w:t>
            </w:r>
            <w:r w:rsidRPr="00F224EE">
              <w:t xml:space="preserve"> Развивать чувство композиции, ритма, </w:t>
            </w:r>
            <w:r w:rsidRPr="00F224EE">
              <w:lastRenderedPageBreak/>
              <w:t>творчество, воображение.</w:t>
            </w:r>
          </w:p>
        </w:tc>
      </w:tr>
      <w:tr w:rsidR="00601CD0" w:rsidRPr="00F224EE" w:rsidTr="00D37FE3">
        <w:tc>
          <w:tcPr>
            <w:tcW w:w="217" w:type="pct"/>
            <w:tcMar>
              <w:top w:w="30" w:type="dxa"/>
              <w:left w:w="30" w:type="dxa"/>
              <w:bottom w:w="30" w:type="dxa"/>
              <w:right w:w="30" w:type="dxa"/>
            </w:tcMar>
            <w:vAlign w:val="center"/>
            <w:hideMark/>
          </w:tcPr>
          <w:p w:rsidR="00601CD0" w:rsidRPr="00F224EE" w:rsidRDefault="00601CD0" w:rsidP="00485E7F">
            <w:pPr>
              <w:spacing w:line="360" w:lineRule="auto"/>
            </w:pPr>
            <w:r>
              <w:lastRenderedPageBreak/>
              <w:t>34</w:t>
            </w:r>
          </w:p>
        </w:tc>
        <w:tc>
          <w:tcPr>
            <w:tcW w:w="920" w:type="pct"/>
            <w:tcMar>
              <w:top w:w="30" w:type="dxa"/>
              <w:left w:w="30" w:type="dxa"/>
              <w:bottom w:w="30" w:type="dxa"/>
              <w:right w:w="30" w:type="dxa"/>
            </w:tcMar>
            <w:vAlign w:val="center"/>
            <w:hideMark/>
          </w:tcPr>
          <w:p w:rsidR="00601CD0" w:rsidRDefault="00601CD0" w:rsidP="00485E7F">
            <w:r>
              <w:t>Снегопад</w:t>
            </w:r>
          </w:p>
        </w:tc>
        <w:tc>
          <w:tcPr>
            <w:tcW w:w="1409" w:type="pct"/>
            <w:tcMar>
              <w:top w:w="30" w:type="dxa"/>
              <w:left w:w="30" w:type="dxa"/>
              <w:bottom w:w="30" w:type="dxa"/>
              <w:right w:w="30" w:type="dxa"/>
            </w:tcMar>
            <w:vAlign w:val="center"/>
            <w:hideMark/>
          </w:tcPr>
          <w:p w:rsidR="00601CD0" w:rsidRPr="00F224EE" w:rsidRDefault="00601CD0" w:rsidP="00601CD0">
            <w:r w:rsidRPr="00F224EE">
              <w:t>Восковые мелки + акварель</w:t>
            </w:r>
          </w:p>
        </w:tc>
        <w:tc>
          <w:tcPr>
            <w:tcW w:w="2454" w:type="pct"/>
            <w:tcMar>
              <w:top w:w="30" w:type="dxa"/>
              <w:left w:w="30" w:type="dxa"/>
              <w:bottom w:w="30" w:type="dxa"/>
              <w:right w:w="30" w:type="dxa"/>
            </w:tcMar>
            <w:vAlign w:val="center"/>
            <w:hideMark/>
          </w:tcPr>
          <w:p w:rsidR="00601CD0" w:rsidRDefault="00601CD0" w:rsidP="00485E7F"/>
          <w:p w:rsidR="00601CD0" w:rsidRPr="00F224EE" w:rsidRDefault="00601CD0" w:rsidP="00485E7F">
            <w:r w:rsidRPr="00F224EE">
              <w:t>Совершенствовать умение в нетрадиционной изобразительной технике восковые мелки  + акварель</w:t>
            </w:r>
            <w:r>
              <w:t>.</w:t>
            </w:r>
            <w:r w:rsidRPr="00F224EE">
              <w:t xml:space="preserve"> Развивать воображение, чувство композиции</w:t>
            </w:r>
          </w:p>
        </w:tc>
      </w:tr>
      <w:tr w:rsidR="00601CD0" w:rsidRPr="00F224EE" w:rsidTr="00D37FE3">
        <w:tc>
          <w:tcPr>
            <w:tcW w:w="217" w:type="pct"/>
            <w:tcMar>
              <w:top w:w="30" w:type="dxa"/>
              <w:left w:w="30" w:type="dxa"/>
              <w:bottom w:w="30" w:type="dxa"/>
              <w:right w:w="30" w:type="dxa"/>
            </w:tcMar>
            <w:vAlign w:val="center"/>
            <w:hideMark/>
          </w:tcPr>
          <w:p w:rsidR="00601CD0" w:rsidRPr="00F224EE" w:rsidRDefault="00601CD0" w:rsidP="00485E7F">
            <w:pPr>
              <w:spacing w:line="360" w:lineRule="auto"/>
            </w:pPr>
            <w:r>
              <w:t>35</w:t>
            </w:r>
          </w:p>
        </w:tc>
        <w:tc>
          <w:tcPr>
            <w:tcW w:w="920" w:type="pct"/>
            <w:tcMar>
              <w:top w:w="30" w:type="dxa"/>
              <w:left w:w="30" w:type="dxa"/>
              <w:bottom w:w="30" w:type="dxa"/>
              <w:right w:w="30" w:type="dxa"/>
            </w:tcMar>
            <w:vAlign w:val="center"/>
            <w:hideMark/>
          </w:tcPr>
          <w:p w:rsidR="00601CD0" w:rsidRDefault="00EA58D4" w:rsidP="00485E7F">
            <w:r>
              <w:t>Хор Снеговиков (1)</w:t>
            </w:r>
          </w:p>
        </w:tc>
        <w:tc>
          <w:tcPr>
            <w:tcW w:w="1409" w:type="pct"/>
            <w:tcMar>
              <w:top w:w="30" w:type="dxa"/>
              <w:left w:w="30" w:type="dxa"/>
              <w:bottom w:w="30" w:type="dxa"/>
              <w:right w:w="30" w:type="dxa"/>
            </w:tcMar>
            <w:vAlign w:val="center"/>
            <w:hideMark/>
          </w:tcPr>
          <w:p w:rsidR="00601CD0" w:rsidRDefault="00EA58D4" w:rsidP="00601CD0">
            <w:r>
              <w:t>Работа с ватными дисками, ножницы, клей</w:t>
            </w:r>
          </w:p>
          <w:p w:rsidR="00601CD0" w:rsidRPr="00F224EE" w:rsidRDefault="00601CD0" w:rsidP="00601CD0"/>
        </w:tc>
        <w:tc>
          <w:tcPr>
            <w:tcW w:w="2454" w:type="pct"/>
            <w:tcMar>
              <w:top w:w="30" w:type="dxa"/>
              <w:left w:w="30" w:type="dxa"/>
              <w:bottom w:w="30" w:type="dxa"/>
              <w:right w:w="30" w:type="dxa"/>
            </w:tcMar>
            <w:vAlign w:val="center"/>
            <w:hideMark/>
          </w:tcPr>
          <w:p w:rsidR="00601CD0" w:rsidRPr="00EA58D4" w:rsidRDefault="00EA58D4" w:rsidP="00485E7F">
            <w:r w:rsidRPr="00EA58D4">
              <w:rPr>
                <w:u w:val="single"/>
              </w:rPr>
              <w:t>1 часть</w:t>
            </w:r>
            <w:r>
              <w:rPr>
                <w:u w:val="single"/>
              </w:rPr>
              <w:t xml:space="preserve"> </w:t>
            </w:r>
            <w:r>
              <w:t xml:space="preserve">подготовить фон для композиции, выстричь из белой бумаги сугробы и наклеить на заготовку. Из ватных дисков составить снеговиков (3-2) фигурки, состоящих из </w:t>
            </w:r>
            <w:r w:rsidR="007C4B15">
              <w:t>двух комочко</w:t>
            </w:r>
            <w:proofErr w:type="gramStart"/>
            <w:r w:rsidR="007C4B15">
              <w:t>в(</w:t>
            </w:r>
            <w:proofErr w:type="gramEnd"/>
            <w:r w:rsidR="007C4B15">
              <w:t>дисков) в соответствии с пропорцией (</w:t>
            </w:r>
            <w:proofErr w:type="spellStart"/>
            <w:r w:rsidR="007C4B15">
              <w:t>большой-маленький</w:t>
            </w:r>
            <w:proofErr w:type="spellEnd"/>
            <w:r w:rsidR="007C4B15">
              <w:t>)</w:t>
            </w:r>
          </w:p>
        </w:tc>
      </w:tr>
      <w:tr w:rsidR="00601CD0" w:rsidRPr="00F224EE" w:rsidTr="00D37FE3">
        <w:tc>
          <w:tcPr>
            <w:tcW w:w="217" w:type="pct"/>
            <w:tcMar>
              <w:top w:w="30" w:type="dxa"/>
              <w:left w:w="30" w:type="dxa"/>
              <w:bottom w:w="30" w:type="dxa"/>
              <w:right w:w="30" w:type="dxa"/>
            </w:tcMar>
            <w:vAlign w:val="center"/>
            <w:hideMark/>
          </w:tcPr>
          <w:p w:rsidR="00601CD0" w:rsidRPr="00F224EE" w:rsidRDefault="00EA58D4" w:rsidP="00485E7F">
            <w:pPr>
              <w:spacing w:line="360" w:lineRule="auto"/>
            </w:pPr>
            <w:r>
              <w:t>36</w:t>
            </w:r>
          </w:p>
        </w:tc>
        <w:tc>
          <w:tcPr>
            <w:tcW w:w="920" w:type="pct"/>
            <w:tcMar>
              <w:top w:w="30" w:type="dxa"/>
              <w:left w:w="30" w:type="dxa"/>
              <w:bottom w:w="30" w:type="dxa"/>
              <w:right w:w="30" w:type="dxa"/>
            </w:tcMar>
            <w:vAlign w:val="center"/>
            <w:hideMark/>
          </w:tcPr>
          <w:p w:rsidR="00601CD0" w:rsidRDefault="00EA58D4" w:rsidP="00485E7F">
            <w:r>
              <w:t>Хор Снеговиков (2)</w:t>
            </w:r>
          </w:p>
        </w:tc>
        <w:tc>
          <w:tcPr>
            <w:tcW w:w="1409" w:type="pct"/>
            <w:tcMar>
              <w:top w:w="30" w:type="dxa"/>
              <w:left w:w="30" w:type="dxa"/>
              <w:bottom w:w="30" w:type="dxa"/>
              <w:right w:w="30" w:type="dxa"/>
            </w:tcMar>
            <w:vAlign w:val="center"/>
            <w:hideMark/>
          </w:tcPr>
          <w:p w:rsidR="00601CD0" w:rsidRDefault="007C4B15" w:rsidP="00601CD0">
            <w:r>
              <w:t>Работа с ватными дисками, ножницы, клей</w:t>
            </w:r>
          </w:p>
        </w:tc>
        <w:tc>
          <w:tcPr>
            <w:tcW w:w="2454" w:type="pct"/>
            <w:tcMar>
              <w:top w:w="30" w:type="dxa"/>
              <w:left w:w="30" w:type="dxa"/>
              <w:bottom w:w="30" w:type="dxa"/>
              <w:right w:w="30" w:type="dxa"/>
            </w:tcMar>
            <w:vAlign w:val="center"/>
            <w:hideMark/>
          </w:tcPr>
          <w:p w:rsidR="00601CD0" w:rsidRDefault="00601CD0" w:rsidP="00485E7F"/>
          <w:p w:rsidR="00601CD0" w:rsidRPr="007C4B15" w:rsidRDefault="007C4B15" w:rsidP="007C4B15">
            <w:r w:rsidRPr="007C4B15">
              <w:rPr>
                <w:u w:val="single"/>
              </w:rPr>
              <w:t>2 часть</w:t>
            </w:r>
            <w:proofErr w:type="gramStart"/>
            <w:r>
              <w:rPr>
                <w:u w:val="single"/>
              </w:rPr>
              <w:t xml:space="preserve"> </w:t>
            </w:r>
            <w:r>
              <w:t>П</w:t>
            </w:r>
            <w:proofErr w:type="gramEnd"/>
            <w:r>
              <w:t>родолжить работу над композицией. Дорисовать Снеговикам глазки, нос, шарф с помощью ватных палочек.</w:t>
            </w:r>
          </w:p>
        </w:tc>
      </w:tr>
      <w:tr w:rsidR="00601CD0" w:rsidRPr="00F224EE" w:rsidTr="00D37FE3">
        <w:tc>
          <w:tcPr>
            <w:tcW w:w="217" w:type="pct"/>
            <w:tcMar>
              <w:top w:w="30" w:type="dxa"/>
              <w:left w:w="30" w:type="dxa"/>
              <w:bottom w:w="30" w:type="dxa"/>
              <w:right w:w="30" w:type="dxa"/>
            </w:tcMar>
            <w:vAlign w:val="center"/>
            <w:hideMark/>
          </w:tcPr>
          <w:p w:rsidR="00601CD0" w:rsidRPr="00F224EE" w:rsidRDefault="007C4B15" w:rsidP="00485E7F">
            <w:pPr>
              <w:spacing w:line="360" w:lineRule="auto"/>
            </w:pPr>
            <w:r>
              <w:t>37</w:t>
            </w:r>
          </w:p>
        </w:tc>
        <w:tc>
          <w:tcPr>
            <w:tcW w:w="920" w:type="pct"/>
            <w:tcMar>
              <w:top w:w="30" w:type="dxa"/>
              <w:left w:w="30" w:type="dxa"/>
              <w:bottom w:w="30" w:type="dxa"/>
              <w:right w:w="30" w:type="dxa"/>
            </w:tcMar>
            <w:vAlign w:val="center"/>
            <w:hideMark/>
          </w:tcPr>
          <w:p w:rsidR="00601CD0" w:rsidRDefault="007C4B15" w:rsidP="00485E7F">
            <w:r>
              <w:t>Привет с севера (1)</w:t>
            </w:r>
          </w:p>
        </w:tc>
        <w:tc>
          <w:tcPr>
            <w:tcW w:w="1409" w:type="pct"/>
            <w:tcMar>
              <w:top w:w="30" w:type="dxa"/>
              <w:left w:w="30" w:type="dxa"/>
              <w:bottom w:w="30" w:type="dxa"/>
              <w:right w:w="30" w:type="dxa"/>
            </w:tcMar>
            <w:vAlign w:val="center"/>
            <w:hideMark/>
          </w:tcPr>
          <w:p w:rsidR="00601CD0" w:rsidRDefault="007C4B15" w:rsidP="00601CD0">
            <w:r>
              <w:t xml:space="preserve">Техника </w:t>
            </w:r>
            <w:proofErr w:type="spellStart"/>
            <w:r w:rsidRPr="00F224EE">
              <w:t>Набрызг</w:t>
            </w:r>
            <w:proofErr w:type="spellEnd"/>
            <w:r>
              <w:t xml:space="preserve"> (зубные щётки) + шаблоны медведицы и медвежонка, а также айсбергов</w:t>
            </w:r>
          </w:p>
        </w:tc>
        <w:tc>
          <w:tcPr>
            <w:tcW w:w="2454" w:type="pct"/>
            <w:tcMar>
              <w:top w:w="30" w:type="dxa"/>
              <w:left w:w="30" w:type="dxa"/>
              <w:bottom w:w="30" w:type="dxa"/>
              <w:right w:w="30" w:type="dxa"/>
            </w:tcMar>
            <w:vAlign w:val="center"/>
            <w:hideMark/>
          </w:tcPr>
          <w:p w:rsidR="00601CD0" w:rsidRDefault="007C4B15" w:rsidP="00485E7F">
            <w:r>
              <w:t xml:space="preserve">Продолжать учить детей составлять композицию с помощью шаблонов. Делать </w:t>
            </w:r>
            <w:proofErr w:type="spellStart"/>
            <w:r>
              <w:t>набрызг</w:t>
            </w:r>
            <w:proofErr w:type="spellEnd"/>
            <w:r>
              <w:t>, подбирая подходящий цвет для полярной ночи.</w:t>
            </w:r>
          </w:p>
          <w:p w:rsidR="00601CD0" w:rsidRDefault="00601CD0" w:rsidP="00485E7F"/>
        </w:tc>
      </w:tr>
      <w:tr w:rsidR="007C4B15" w:rsidRPr="00F224EE" w:rsidTr="00D37FE3">
        <w:tc>
          <w:tcPr>
            <w:tcW w:w="217" w:type="pct"/>
            <w:tcMar>
              <w:top w:w="30" w:type="dxa"/>
              <w:left w:w="30" w:type="dxa"/>
              <w:bottom w:w="30" w:type="dxa"/>
              <w:right w:w="30" w:type="dxa"/>
            </w:tcMar>
            <w:vAlign w:val="center"/>
            <w:hideMark/>
          </w:tcPr>
          <w:p w:rsidR="007C4B15" w:rsidRDefault="007C4B15" w:rsidP="00485E7F">
            <w:pPr>
              <w:spacing w:line="360" w:lineRule="auto"/>
            </w:pPr>
            <w:r>
              <w:t>38</w:t>
            </w:r>
          </w:p>
        </w:tc>
        <w:tc>
          <w:tcPr>
            <w:tcW w:w="920" w:type="pct"/>
            <w:tcMar>
              <w:top w:w="30" w:type="dxa"/>
              <w:left w:w="30" w:type="dxa"/>
              <w:bottom w:w="30" w:type="dxa"/>
              <w:right w:w="30" w:type="dxa"/>
            </w:tcMar>
            <w:vAlign w:val="center"/>
            <w:hideMark/>
          </w:tcPr>
          <w:p w:rsidR="007C4B15" w:rsidRDefault="007C4B15" w:rsidP="007C4B15">
            <w:r>
              <w:t>Привет с севера (2)</w:t>
            </w:r>
          </w:p>
        </w:tc>
        <w:tc>
          <w:tcPr>
            <w:tcW w:w="1409" w:type="pct"/>
            <w:tcMar>
              <w:top w:w="30" w:type="dxa"/>
              <w:left w:w="30" w:type="dxa"/>
              <w:bottom w:w="30" w:type="dxa"/>
              <w:right w:w="30" w:type="dxa"/>
            </w:tcMar>
            <w:vAlign w:val="center"/>
            <w:hideMark/>
          </w:tcPr>
          <w:p w:rsidR="007C4B15" w:rsidRDefault="007C4B15" w:rsidP="00601CD0">
            <w:r>
              <w:t>Техника пуантилизм</w:t>
            </w:r>
          </w:p>
        </w:tc>
        <w:tc>
          <w:tcPr>
            <w:tcW w:w="2454" w:type="pct"/>
            <w:tcMar>
              <w:top w:w="30" w:type="dxa"/>
              <w:left w:w="30" w:type="dxa"/>
              <w:bottom w:w="30" w:type="dxa"/>
              <w:right w:w="30" w:type="dxa"/>
            </w:tcMar>
            <w:vAlign w:val="center"/>
            <w:hideMark/>
          </w:tcPr>
          <w:p w:rsidR="007C4B15" w:rsidRDefault="007C4B15" w:rsidP="00485E7F"/>
          <w:p w:rsidR="007C4B15" w:rsidRDefault="007C4B15" w:rsidP="00902847">
            <w:r>
              <w:t>Заполнить фигурки животных с помощ</w:t>
            </w:r>
            <w:r w:rsidR="00902847">
              <w:t>ью ватных палочек. Продолжать</w:t>
            </w:r>
            <w:r>
              <w:t xml:space="preserve"> </w:t>
            </w:r>
            <w:r w:rsidR="00902847">
              <w:t>р</w:t>
            </w:r>
            <w:r w:rsidR="00902847" w:rsidRPr="00F224EE">
              <w:t xml:space="preserve">азвивать у детей способность работать </w:t>
            </w:r>
            <w:r w:rsidR="00902847">
              <w:t>ватной палочкой</w:t>
            </w:r>
            <w:r w:rsidR="00902847" w:rsidRPr="00F224EE">
              <w:t>, приучать  к точным движениям пальцев,  совершенствовать мелкую моторику рук, развивать  глазомер</w:t>
            </w:r>
          </w:p>
        </w:tc>
      </w:tr>
      <w:tr w:rsidR="00902847" w:rsidRPr="00F224EE" w:rsidTr="00D37FE3">
        <w:tc>
          <w:tcPr>
            <w:tcW w:w="217" w:type="pct"/>
            <w:tcMar>
              <w:top w:w="30" w:type="dxa"/>
              <w:left w:w="30" w:type="dxa"/>
              <w:bottom w:w="30" w:type="dxa"/>
              <w:right w:w="30" w:type="dxa"/>
            </w:tcMar>
            <w:vAlign w:val="center"/>
            <w:hideMark/>
          </w:tcPr>
          <w:p w:rsidR="00902847" w:rsidRDefault="00902847" w:rsidP="00485E7F">
            <w:pPr>
              <w:spacing w:line="360" w:lineRule="auto"/>
            </w:pPr>
          </w:p>
          <w:p w:rsidR="00902847" w:rsidRDefault="00902847" w:rsidP="00485E7F">
            <w:pPr>
              <w:spacing w:line="360" w:lineRule="auto"/>
            </w:pPr>
            <w:r>
              <w:t>39</w:t>
            </w:r>
          </w:p>
        </w:tc>
        <w:tc>
          <w:tcPr>
            <w:tcW w:w="920" w:type="pct"/>
            <w:tcMar>
              <w:top w:w="30" w:type="dxa"/>
              <w:left w:w="30" w:type="dxa"/>
              <w:bottom w:w="30" w:type="dxa"/>
              <w:right w:w="30" w:type="dxa"/>
            </w:tcMar>
            <w:vAlign w:val="center"/>
            <w:hideMark/>
          </w:tcPr>
          <w:p w:rsidR="00902847" w:rsidRDefault="00902847" w:rsidP="007C4B15">
            <w:r>
              <w:t>Сказочный фонарь (1)</w:t>
            </w:r>
          </w:p>
        </w:tc>
        <w:tc>
          <w:tcPr>
            <w:tcW w:w="1409" w:type="pct"/>
            <w:tcMar>
              <w:top w:w="30" w:type="dxa"/>
              <w:left w:w="30" w:type="dxa"/>
              <w:bottom w:w="30" w:type="dxa"/>
              <w:right w:w="30" w:type="dxa"/>
            </w:tcMar>
            <w:vAlign w:val="center"/>
            <w:hideMark/>
          </w:tcPr>
          <w:p w:rsidR="00902847" w:rsidRDefault="00902847" w:rsidP="00601CD0">
            <w:r>
              <w:t xml:space="preserve">Смешанная техника восковые </w:t>
            </w:r>
            <w:proofErr w:type="spellStart"/>
            <w:r>
              <w:t>мелки+</w:t>
            </w:r>
            <w:proofErr w:type="spellEnd"/>
            <w:r>
              <w:t xml:space="preserve"> акварель и </w:t>
            </w:r>
            <w:proofErr w:type="spellStart"/>
            <w:r>
              <w:t>набрызг</w:t>
            </w:r>
            <w:proofErr w:type="spellEnd"/>
            <w:r w:rsidR="00AB4980">
              <w:t>.</w:t>
            </w:r>
          </w:p>
        </w:tc>
        <w:tc>
          <w:tcPr>
            <w:tcW w:w="2454" w:type="pct"/>
            <w:tcMar>
              <w:top w:w="30" w:type="dxa"/>
              <w:left w:w="30" w:type="dxa"/>
              <w:bottom w:w="30" w:type="dxa"/>
              <w:right w:w="30" w:type="dxa"/>
            </w:tcMar>
            <w:vAlign w:val="center"/>
            <w:hideMark/>
          </w:tcPr>
          <w:p w:rsidR="00902847" w:rsidRDefault="00902847" w:rsidP="00902847">
            <w:r>
              <w:t>Продолжать учить детей составлять композицию с помощью простого карандаша и трафарета. Восковыми мелками обвести и раскрасить фонарь и столб.</w:t>
            </w:r>
          </w:p>
          <w:p w:rsidR="00902847" w:rsidRDefault="00902847" w:rsidP="00485E7F"/>
        </w:tc>
      </w:tr>
      <w:tr w:rsidR="00902847" w:rsidRPr="00F224EE" w:rsidTr="00D37FE3">
        <w:tc>
          <w:tcPr>
            <w:tcW w:w="217" w:type="pct"/>
            <w:tcMar>
              <w:top w:w="30" w:type="dxa"/>
              <w:left w:w="30" w:type="dxa"/>
              <w:bottom w:w="30" w:type="dxa"/>
              <w:right w:w="30" w:type="dxa"/>
            </w:tcMar>
            <w:vAlign w:val="center"/>
            <w:hideMark/>
          </w:tcPr>
          <w:p w:rsidR="00902847" w:rsidRDefault="00902847" w:rsidP="00485E7F">
            <w:pPr>
              <w:spacing w:line="360" w:lineRule="auto"/>
            </w:pPr>
            <w:r>
              <w:t>40</w:t>
            </w:r>
          </w:p>
        </w:tc>
        <w:tc>
          <w:tcPr>
            <w:tcW w:w="920" w:type="pct"/>
            <w:tcMar>
              <w:top w:w="30" w:type="dxa"/>
              <w:left w:w="30" w:type="dxa"/>
              <w:bottom w:w="30" w:type="dxa"/>
              <w:right w:w="30" w:type="dxa"/>
            </w:tcMar>
            <w:vAlign w:val="center"/>
            <w:hideMark/>
          </w:tcPr>
          <w:p w:rsidR="00902847" w:rsidRDefault="00902847" w:rsidP="007C4B15">
            <w:r>
              <w:t>Сказочный фонарь (2)</w:t>
            </w:r>
          </w:p>
        </w:tc>
        <w:tc>
          <w:tcPr>
            <w:tcW w:w="1409" w:type="pct"/>
            <w:tcMar>
              <w:top w:w="30" w:type="dxa"/>
              <w:left w:w="30" w:type="dxa"/>
              <w:bottom w:w="30" w:type="dxa"/>
              <w:right w:w="30" w:type="dxa"/>
            </w:tcMar>
            <w:vAlign w:val="center"/>
            <w:hideMark/>
          </w:tcPr>
          <w:p w:rsidR="00902847" w:rsidRDefault="00902847" w:rsidP="00601CD0">
            <w:r>
              <w:t xml:space="preserve">Смешанная техника восковые </w:t>
            </w:r>
            <w:proofErr w:type="spellStart"/>
            <w:r>
              <w:t>мелки+</w:t>
            </w:r>
            <w:proofErr w:type="spellEnd"/>
            <w:r>
              <w:t xml:space="preserve"> акварель и </w:t>
            </w:r>
            <w:proofErr w:type="spellStart"/>
            <w:r>
              <w:t>набрызг</w:t>
            </w:r>
            <w:proofErr w:type="spellEnd"/>
          </w:p>
        </w:tc>
        <w:tc>
          <w:tcPr>
            <w:tcW w:w="2454" w:type="pct"/>
            <w:tcMar>
              <w:top w:w="30" w:type="dxa"/>
              <w:left w:w="30" w:type="dxa"/>
              <w:bottom w:w="30" w:type="dxa"/>
              <w:right w:w="30" w:type="dxa"/>
            </w:tcMar>
            <w:vAlign w:val="center"/>
            <w:hideMark/>
          </w:tcPr>
          <w:p w:rsidR="00902847" w:rsidRDefault="00AB4980" w:rsidP="00485E7F">
            <w:r>
              <w:t>Продолжить работу над композицией. С помощью смешивания акварельных красок (</w:t>
            </w:r>
            <w:proofErr w:type="spellStart"/>
            <w:proofErr w:type="gramStart"/>
            <w:r>
              <w:t>ч</w:t>
            </w:r>
            <w:proofErr w:type="gramEnd"/>
            <w:r>
              <w:t>+с</w:t>
            </w:r>
            <w:proofErr w:type="spellEnd"/>
            <w:r>
              <w:t xml:space="preserve">) сделать фон. С помощью </w:t>
            </w:r>
            <w:proofErr w:type="spellStart"/>
            <w:r>
              <w:t>набрызга</w:t>
            </w:r>
            <w:proofErr w:type="spellEnd"/>
            <w:r>
              <w:t xml:space="preserve"> белой гуаши изобразить снег.</w:t>
            </w:r>
          </w:p>
          <w:p w:rsidR="00902847" w:rsidRDefault="00902847" w:rsidP="00485E7F"/>
        </w:tc>
      </w:tr>
      <w:tr w:rsidR="00902847" w:rsidRPr="00F224EE" w:rsidTr="00D37FE3">
        <w:tc>
          <w:tcPr>
            <w:tcW w:w="217" w:type="pct"/>
            <w:tcMar>
              <w:top w:w="30" w:type="dxa"/>
              <w:left w:w="30" w:type="dxa"/>
              <w:bottom w:w="30" w:type="dxa"/>
              <w:right w:w="30" w:type="dxa"/>
            </w:tcMar>
            <w:vAlign w:val="center"/>
            <w:hideMark/>
          </w:tcPr>
          <w:p w:rsidR="00902847" w:rsidRDefault="00AB4980" w:rsidP="00485E7F">
            <w:pPr>
              <w:spacing w:line="360" w:lineRule="auto"/>
            </w:pPr>
            <w:r>
              <w:t>41</w:t>
            </w:r>
          </w:p>
          <w:p w:rsidR="00902847" w:rsidRDefault="00902847" w:rsidP="00485E7F">
            <w:pPr>
              <w:spacing w:line="360" w:lineRule="auto"/>
            </w:pPr>
          </w:p>
        </w:tc>
        <w:tc>
          <w:tcPr>
            <w:tcW w:w="920" w:type="pct"/>
            <w:tcMar>
              <w:top w:w="30" w:type="dxa"/>
              <w:left w:w="30" w:type="dxa"/>
              <w:bottom w:w="30" w:type="dxa"/>
              <w:right w:w="30" w:type="dxa"/>
            </w:tcMar>
            <w:vAlign w:val="center"/>
            <w:hideMark/>
          </w:tcPr>
          <w:p w:rsidR="00902847" w:rsidRDefault="00AB4980" w:rsidP="007C4B15">
            <w:r>
              <w:t>Ваза с цветами для мамы (1)</w:t>
            </w:r>
          </w:p>
        </w:tc>
        <w:tc>
          <w:tcPr>
            <w:tcW w:w="1409" w:type="pct"/>
            <w:tcMar>
              <w:top w:w="30" w:type="dxa"/>
              <w:left w:w="30" w:type="dxa"/>
              <w:bottom w:w="30" w:type="dxa"/>
              <w:right w:w="30" w:type="dxa"/>
            </w:tcMar>
            <w:vAlign w:val="center"/>
            <w:hideMark/>
          </w:tcPr>
          <w:p w:rsidR="00902847" w:rsidRDefault="00AB4980" w:rsidP="00601CD0">
            <w:r>
              <w:t>Мозаичная техника +шаблон</w:t>
            </w:r>
          </w:p>
        </w:tc>
        <w:tc>
          <w:tcPr>
            <w:tcW w:w="2454" w:type="pct"/>
            <w:tcMar>
              <w:top w:w="30" w:type="dxa"/>
              <w:left w:w="30" w:type="dxa"/>
              <w:bottom w:w="30" w:type="dxa"/>
              <w:right w:w="30" w:type="dxa"/>
            </w:tcMar>
            <w:vAlign w:val="center"/>
            <w:hideMark/>
          </w:tcPr>
          <w:p w:rsidR="00902847" w:rsidRDefault="00AB4980" w:rsidP="00605FE1">
            <w:r>
              <w:t xml:space="preserve">Познакомит детей с новой техникой Мозаика. </w:t>
            </w:r>
            <w:r w:rsidRPr="00AB4980">
              <w:rPr>
                <w:iCs/>
                <w:shd w:val="clear" w:color="auto" w:fill="F6F6F4"/>
              </w:rPr>
              <w:t xml:space="preserve">Разделить рисунок на части. </w:t>
            </w:r>
            <w:r>
              <w:rPr>
                <w:iCs/>
                <w:shd w:val="clear" w:color="auto" w:fill="F6F6F4"/>
              </w:rPr>
              <w:t>Расположить шаблон вазы</w:t>
            </w:r>
            <w:proofErr w:type="gramStart"/>
            <w:r>
              <w:rPr>
                <w:iCs/>
                <w:shd w:val="clear" w:color="auto" w:fill="F6F6F4"/>
              </w:rPr>
              <w:t xml:space="preserve"> </w:t>
            </w:r>
            <w:r w:rsidR="00605FE1">
              <w:rPr>
                <w:iCs/>
                <w:shd w:val="clear" w:color="auto" w:fill="F6F6F4"/>
              </w:rPr>
              <w:t>,</w:t>
            </w:r>
            <w:proofErr w:type="gramEnd"/>
            <w:r w:rsidR="00605FE1">
              <w:rPr>
                <w:iCs/>
                <w:shd w:val="clear" w:color="auto" w:fill="F6F6F4"/>
              </w:rPr>
              <w:t xml:space="preserve"> обвести</w:t>
            </w:r>
            <w:r w:rsidRPr="00AB4980">
              <w:rPr>
                <w:iCs/>
                <w:shd w:val="clear" w:color="auto" w:fill="F6F6F4"/>
              </w:rPr>
              <w:t xml:space="preserve"> цветными </w:t>
            </w:r>
            <w:r>
              <w:rPr>
                <w:iCs/>
                <w:shd w:val="clear" w:color="auto" w:fill="F6F6F4"/>
              </w:rPr>
              <w:t xml:space="preserve">восковыми карандашами </w:t>
            </w:r>
            <w:r w:rsidR="00605FE1">
              <w:rPr>
                <w:iCs/>
                <w:shd w:val="clear" w:color="auto" w:fill="F6F6F4"/>
              </w:rPr>
              <w:t xml:space="preserve">, дополнить вазу цветами. Фон </w:t>
            </w:r>
            <w:proofErr w:type="spellStart"/>
            <w:r w:rsidR="00605FE1">
              <w:rPr>
                <w:iCs/>
                <w:shd w:val="clear" w:color="auto" w:fill="F6F6F4"/>
              </w:rPr>
              <w:t>разлинеить</w:t>
            </w:r>
            <w:proofErr w:type="spellEnd"/>
            <w:r w:rsidR="00605FE1">
              <w:rPr>
                <w:iCs/>
                <w:shd w:val="clear" w:color="auto" w:fill="F6F6F4"/>
              </w:rPr>
              <w:t xml:space="preserve"> диагональными линиями.</w:t>
            </w:r>
          </w:p>
        </w:tc>
      </w:tr>
      <w:tr w:rsidR="00AB4980" w:rsidRPr="00F224EE" w:rsidTr="00D37FE3">
        <w:tc>
          <w:tcPr>
            <w:tcW w:w="217" w:type="pct"/>
            <w:tcMar>
              <w:top w:w="30" w:type="dxa"/>
              <w:left w:w="30" w:type="dxa"/>
              <w:bottom w:w="30" w:type="dxa"/>
              <w:right w:w="30" w:type="dxa"/>
            </w:tcMar>
            <w:vAlign w:val="center"/>
            <w:hideMark/>
          </w:tcPr>
          <w:p w:rsidR="00AB4980" w:rsidRDefault="00AB4980" w:rsidP="00485E7F">
            <w:pPr>
              <w:spacing w:line="360" w:lineRule="auto"/>
            </w:pPr>
            <w:r>
              <w:t>42</w:t>
            </w:r>
          </w:p>
        </w:tc>
        <w:tc>
          <w:tcPr>
            <w:tcW w:w="920" w:type="pct"/>
            <w:tcMar>
              <w:top w:w="30" w:type="dxa"/>
              <w:left w:w="30" w:type="dxa"/>
              <w:bottom w:w="30" w:type="dxa"/>
              <w:right w:w="30" w:type="dxa"/>
            </w:tcMar>
            <w:vAlign w:val="center"/>
            <w:hideMark/>
          </w:tcPr>
          <w:p w:rsidR="00AB4980" w:rsidRDefault="00AB4980" w:rsidP="00AB4980">
            <w:r>
              <w:t>Ваза с цветами для мамы (2)</w:t>
            </w:r>
          </w:p>
        </w:tc>
        <w:tc>
          <w:tcPr>
            <w:tcW w:w="1409" w:type="pct"/>
            <w:tcMar>
              <w:top w:w="30" w:type="dxa"/>
              <w:left w:w="30" w:type="dxa"/>
              <w:bottom w:w="30" w:type="dxa"/>
              <w:right w:w="30" w:type="dxa"/>
            </w:tcMar>
            <w:vAlign w:val="center"/>
            <w:hideMark/>
          </w:tcPr>
          <w:p w:rsidR="00AB4980" w:rsidRDefault="00AB4980" w:rsidP="00601CD0">
            <w:r>
              <w:t>Мозаичная техника + шаблон</w:t>
            </w:r>
          </w:p>
        </w:tc>
        <w:tc>
          <w:tcPr>
            <w:tcW w:w="2454" w:type="pct"/>
            <w:tcMar>
              <w:top w:w="30" w:type="dxa"/>
              <w:left w:w="30" w:type="dxa"/>
              <w:bottom w:w="30" w:type="dxa"/>
              <w:right w:w="30" w:type="dxa"/>
            </w:tcMar>
            <w:vAlign w:val="center"/>
            <w:hideMark/>
          </w:tcPr>
          <w:p w:rsidR="00AB4980" w:rsidRDefault="00605FE1" w:rsidP="00485E7F">
            <w:r>
              <w:rPr>
                <w:iCs/>
                <w:shd w:val="clear" w:color="auto" w:fill="F6F6F4"/>
              </w:rPr>
              <w:t xml:space="preserve"> Продолжить работу в мозаичной технике. Нанести акварельную краску на </w:t>
            </w:r>
            <w:r w:rsidR="00AB4980" w:rsidRPr="00AB4980">
              <w:rPr>
                <w:iCs/>
                <w:shd w:val="clear" w:color="auto" w:fill="F6F6F4"/>
              </w:rPr>
              <w:t xml:space="preserve">отдельные части рисунка, подбирать сочетающиеся и красиво гармонирующие цвета; продумать </w:t>
            </w:r>
            <w:r w:rsidR="00AB4980" w:rsidRPr="00AB4980">
              <w:rPr>
                <w:iCs/>
                <w:shd w:val="clear" w:color="auto" w:fill="F6F6F4"/>
              </w:rPr>
              <w:lastRenderedPageBreak/>
              <w:t>цвет фона</w:t>
            </w:r>
          </w:p>
          <w:p w:rsidR="00AB4980" w:rsidRDefault="00AB4980" w:rsidP="00485E7F"/>
        </w:tc>
      </w:tr>
      <w:tr w:rsidR="00AB4980" w:rsidRPr="00F224EE" w:rsidTr="00D37FE3">
        <w:tc>
          <w:tcPr>
            <w:tcW w:w="217" w:type="pct"/>
            <w:tcMar>
              <w:top w:w="30" w:type="dxa"/>
              <w:left w:w="30" w:type="dxa"/>
              <w:bottom w:w="30" w:type="dxa"/>
              <w:right w:w="30" w:type="dxa"/>
            </w:tcMar>
            <w:vAlign w:val="center"/>
            <w:hideMark/>
          </w:tcPr>
          <w:p w:rsidR="00AB4980" w:rsidRDefault="00605FE1" w:rsidP="00485E7F">
            <w:pPr>
              <w:spacing w:line="360" w:lineRule="auto"/>
            </w:pPr>
            <w:r>
              <w:lastRenderedPageBreak/>
              <w:t>43</w:t>
            </w:r>
          </w:p>
          <w:p w:rsidR="00AB4980" w:rsidRDefault="00AB4980" w:rsidP="00485E7F">
            <w:pPr>
              <w:spacing w:line="360" w:lineRule="auto"/>
            </w:pPr>
          </w:p>
        </w:tc>
        <w:tc>
          <w:tcPr>
            <w:tcW w:w="920" w:type="pct"/>
            <w:tcMar>
              <w:top w:w="30" w:type="dxa"/>
              <w:left w:w="30" w:type="dxa"/>
              <w:bottom w:w="30" w:type="dxa"/>
              <w:right w:w="30" w:type="dxa"/>
            </w:tcMar>
            <w:vAlign w:val="center"/>
            <w:hideMark/>
          </w:tcPr>
          <w:p w:rsidR="00AB4980" w:rsidRDefault="00605FE1" w:rsidP="007C4B15">
            <w:r>
              <w:t>Японская сакура (1)</w:t>
            </w:r>
          </w:p>
        </w:tc>
        <w:tc>
          <w:tcPr>
            <w:tcW w:w="1409" w:type="pct"/>
            <w:tcMar>
              <w:top w:w="30" w:type="dxa"/>
              <w:left w:w="30" w:type="dxa"/>
              <w:bottom w:w="30" w:type="dxa"/>
              <w:right w:w="30" w:type="dxa"/>
            </w:tcMar>
            <w:vAlign w:val="center"/>
            <w:hideMark/>
          </w:tcPr>
          <w:p w:rsidR="00AB4980" w:rsidRDefault="00605FE1" w:rsidP="00601CD0">
            <w:r>
              <w:t>Техника пуантилизм</w:t>
            </w:r>
          </w:p>
          <w:p w:rsidR="00605FE1" w:rsidRDefault="00605FE1" w:rsidP="00601CD0"/>
        </w:tc>
        <w:tc>
          <w:tcPr>
            <w:tcW w:w="2454" w:type="pct"/>
            <w:tcMar>
              <w:top w:w="30" w:type="dxa"/>
              <w:left w:w="30" w:type="dxa"/>
              <w:bottom w:w="30" w:type="dxa"/>
              <w:right w:w="30" w:type="dxa"/>
            </w:tcMar>
            <w:vAlign w:val="center"/>
            <w:hideMark/>
          </w:tcPr>
          <w:p w:rsidR="00AB4980" w:rsidRDefault="00605FE1" w:rsidP="00605FE1">
            <w:r>
              <w:t xml:space="preserve">Учить детей делать набросок легко простым карандашом. </w:t>
            </w:r>
          </w:p>
        </w:tc>
      </w:tr>
      <w:tr w:rsidR="00605FE1" w:rsidRPr="00F224EE" w:rsidTr="00D37FE3">
        <w:tc>
          <w:tcPr>
            <w:tcW w:w="217" w:type="pct"/>
            <w:tcMar>
              <w:top w:w="30" w:type="dxa"/>
              <w:left w:w="30" w:type="dxa"/>
              <w:bottom w:w="30" w:type="dxa"/>
              <w:right w:w="30" w:type="dxa"/>
            </w:tcMar>
            <w:vAlign w:val="center"/>
            <w:hideMark/>
          </w:tcPr>
          <w:p w:rsidR="00605FE1" w:rsidRDefault="00605FE1" w:rsidP="00485E7F">
            <w:pPr>
              <w:spacing w:line="360" w:lineRule="auto"/>
            </w:pPr>
            <w:r>
              <w:t>44</w:t>
            </w:r>
          </w:p>
        </w:tc>
        <w:tc>
          <w:tcPr>
            <w:tcW w:w="920" w:type="pct"/>
            <w:tcMar>
              <w:top w:w="30" w:type="dxa"/>
              <w:left w:w="30" w:type="dxa"/>
              <w:bottom w:w="30" w:type="dxa"/>
              <w:right w:w="30" w:type="dxa"/>
            </w:tcMar>
            <w:vAlign w:val="center"/>
            <w:hideMark/>
          </w:tcPr>
          <w:p w:rsidR="00605FE1" w:rsidRDefault="00605FE1" w:rsidP="00605FE1">
            <w:r>
              <w:t>Японская сакура (2)</w:t>
            </w:r>
          </w:p>
        </w:tc>
        <w:tc>
          <w:tcPr>
            <w:tcW w:w="1409" w:type="pct"/>
            <w:tcMar>
              <w:top w:w="30" w:type="dxa"/>
              <w:left w:w="30" w:type="dxa"/>
              <w:bottom w:w="30" w:type="dxa"/>
              <w:right w:w="30" w:type="dxa"/>
            </w:tcMar>
            <w:vAlign w:val="center"/>
            <w:hideMark/>
          </w:tcPr>
          <w:p w:rsidR="00605FE1" w:rsidRDefault="00605FE1" w:rsidP="00601CD0">
            <w:r>
              <w:t>Техника пуантилизм</w:t>
            </w:r>
          </w:p>
          <w:p w:rsidR="00605FE1" w:rsidRDefault="00605FE1" w:rsidP="00601CD0"/>
          <w:p w:rsidR="00605FE1" w:rsidRDefault="00605FE1" w:rsidP="00601CD0"/>
        </w:tc>
        <w:tc>
          <w:tcPr>
            <w:tcW w:w="2454" w:type="pct"/>
            <w:tcMar>
              <w:top w:w="30" w:type="dxa"/>
              <w:left w:w="30" w:type="dxa"/>
              <w:bottom w:w="30" w:type="dxa"/>
              <w:right w:w="30" w:type="dxa"/>
            </w:tcMar>
            <w:vAlign w:val="center"/>
            <w:hideMark/>
          </w:tcPr>
          <w:p w:rsidR="00605FE1" w:rsidRDefault="00605FE1" w:rsidP="00485E7F">
            <w:r>
              <w:t>Продолжать р</w:t>
            </w:r>
            <w:r w:rsidRPr="00F224EE">
              <w:t xml:space="preserve">азвивать у детей способность работать </w:t>
            </w:r>
            <w:r>
              <w:t>ватной палочкой</w:t>
            </w:r>
            <w:r w:rsidRPr="00F224EE">
              <w:t>, приучать  к точным движениям пальцев,  совершенствовать мелкую моторику рук, развивать  глазомер</w:t>
            </w:r>
          </w:p>
        </w:tc>
      </w:tr>
      <w:tr w:rsidR="00605FE1" w:rsidRPr="00F224EE" w:rsidTr="00D37FE3">
        <w:tc>
          <w:tcPr>
            <w:tcW w:w="217" w:type="pct"/>
            <w:tcMar>
              <w:top w:w="30" w:type="dxa"/>
              <w:left w:w="30" w:type="dxa"/>
              <w:bottom w:w="30" w:type="dxa"/>
              <w:right w:w="30" w:type="dxa"/>
            </w:tcMar>
            <w:vAlign w:val="center"/>
            <w:hideMark/>
          </w:tcPr>
          <w:p w:rsidR="00605FE1" w:rsidRDefault="00975F84" w:rsidP="00485E7F">
            <w:pPr>
              <w:spacing w:line="360" w:lineRule="auto"/>
            </w:pPr>
            <w:r>
              <w:t>45</w:t>
            </w:r>
          </w:p>
          <w:p w:rsidR="00605FE1" w:rsidRDefault="00605FE1" w:rsidP="00485E7F">
            <w:pPr>
              <w:spacing w:line="360" w:lineRule="auto"/>
            </w:pPr>
          </w:p>
        </w:tc>
        <w:tc>
          <w:tcPr>
            <w:tcW w:w="920" w:type="pct"/>
            <w:tcMar>
              <w:top w:w="30" w:type="dxa"/>
              <w:left w:w="30" w:type="dxa"/>
              <w:bottom w:w="30" w:type="dxa"/>
              <w:right w:w="30" w:type="dxa"/>
            </w:tcMar>
            <w:vAlign w:val="center"/>
            <w:hideMark/>
          </w:tcPr>
          <w:p w:rsidR="00605FE1" w:rsidRDefault="00605FE1" w:rsidP="00605FE1">
            <w:r>
              <w:t>Разноцветные котики сидят на заборе (1)</w:t>
            </w:r>
          </w:p>
        </w:tc>
        <w:tc>
          <w:tcPr>
            <w:tcW w:w="1409" w:type="pct"/>
            <w:tcMar>
              <w:top w:w="30" w:type="dxa"/>
              <w:left w:w="30" w:type="dxa"/>
              <w:bottom w:w="30" w:type="dxa"/>
              <w:right w:w="30" w:type="dxa"/>
            </w:tcMar>
            <w:vAlign w:val="center"/>
            <w:hideMark/>
          </w:tcPr>
          <w:p w:rsidR="00605FE1" w:rsidRDefault="00605FE1" w:rsidP="00601CD0">
            <w:r>
              <w:t xml:space="preserve">Техника </w:t>
            </w:r>
            <w:proofErr w:type="spellStart"/>
            <w:r>
              <w:t>зендудлинг</w:t>
            </w:r>
            <w:proofErr w:type="spellEnd"/>
          </w:p>
        </w:tc>
        <w:tc>
          <w:tcPr>
            <w:tcW w:w="2454" w:type="pct"/>
            <w:tcMar>
              <w:top w:w="30" w:type="dxa"/>
              <w:left w:w="30" w:type="dxa"/>
              <w:bottom w:w="30" w:type="dxa"/>
              <w:right w:w="30" w:type="dxa"/>
            </w:tcMar>
            <w:vAlign w:val="center"/>
            <w:hideMark/>
          </w:tcPr>
          <w:p w:rsidR="00605FE1" w:rsidRDefault="00975F84" w:rsidP="00485E7F">
            <w:r>
              <w:t xml:space="preserve">На заготовленных шаблонах котиков расписать их в стиле </w:t>
            </w:r>
            <w:proofErr w:type="spellStart"/>
            <w:r>
              <w:t>зендудлинга</w:t>
            </w:r>
            <w:proofErr w:type="spellEnd"/>
            <w:r>
              <w:t>, но цветными масляными карандашами.</w:t>
            </w:r>
          </w:p>
        </w:tc>
      </w:tr>
      <w:tr w:rsidR="00605FE1" w:rsidRPr="00F224EE" w:rsidTr="00D37FE3">
        <w:tc>
          <w:tcPr>
            <w:tcW w:w="217" w:type="pct"/>
            <w:tcMar>
              <w:top w:w="30" w:type="dxa"/>
              <w:left w:w="30" w:type="dxa"/>
              <w:bottom w:w="30" w:type="dxa"/>
              <w:right w:w="30" w:type="dxa"/>
            </w:tcMar>
            <w:vAlign w:val="center"/>
            <w:hideMark/>
          </w:tcPr>
          <w:p w:rsidR="00605FE1" w:rsidRDefault="00975F84" w:rsidP="00485E7F">
            <w:pPr>
              <w:spacing w:line="360" w:lineRule="auto"/>
            </w:pPr>
            <w:r>
              <w:t>46</w:t>
            </w:r>
          </w:p>
          <w:p w:rsidR="00605FE1" w:rsidRDefault="00605FE1" w:rsidP="00485E7F">
            <w:pPr>
              <w:spacing w:line="360" w:lineRule="auto"/>
            </w:pPr>
          </w:p>
        </w:tc>
        <w:tc>
          <w:tcPr>
            <w:tcW w:w="920" w:type="pct"/>
            <w:tcMar>
              <w:top w:w="30" w:type="dxa"/>
              <w:left w:w="30" w:type="dxa"/>
              <w:bottom w:w="30" w:type="dxa"/>
              <w:right w:w="30" w:type="dxa"/>
            </w:tcMar>
            <w:vAlign w:val="center"/>
            <w:hideMark/>
          </w:tcPr>
          <w:p w:rsidR="00605FE1" w:rsidRDefault="00975F84" w:rsidP="00605FE1">
            <w:r>
              <w:t>Разноцветные котики сидят на заборе (1)</w:t>
            </w:r>
          </w:p>
        </w:tc>
        <w:tc>
          <w:tcPr>
            <w:tcW w:w="1409" w:type="pct"/>
            <w:tcMar>
              <w:top w:w="30" w:type="dxa"/>
              <w:left w:w="30" w:type="dxa"/>
              <w:bottom w:w="30" w:type="dxa"/>
              <w:right w:w="30" w:type="dxa"/>
            </w:tcMar>
            <w:vAlign w:val="center"/>
            <w:hideMark/>
          </w:tcPr>
          <w:p w:rsidR="00605FE1" w:rsidRDefault="00975F84" w:rsidP="00601CD0">
            <w:r>
              <w:t>Работа с ножницами, клеем и цветной бумагой</w:t>
            </w:r>
          </w:p>
        </w:tc>
        <w:tc>
          <w:tcPr>
            <w:tcW w:w="2454" w:type="pct"/>
            <w:tcMar>
              <w:top w:w="30" w:type="dxa"/>
              <w:left w:w="30" w:type="dxa"/>
              <w:bottom w:w="30" w:type="dxa"/>
              <w:right w:w="30" w:type="dxa"/>
            </w:tcMar>
            <w:vAlign w:val="center"/>
            <w:hideMark/>
          </w:tcPr>
          <w:p w:rsidR="00605FE1" w:rsidRDefault="00975F84" w:rsidP="007E2827">
            <w:r>
              <w:t xml:space="preserve">Наклеить из цветной бумаги забор в нижней части листа, на забор поместить котиков. С помощью гуаши нарисовать луну и </w:t>
            </w:r>
            <w:r w:rsidR="007E2827">
              <w:t>с</w:t>
            </w:r>
            <w:r>
              <w:t xml:space="preserve">делать тёмно-синий фон. </w:t>
            </w:r>
            <w:r w:rsidRPr="00F224EE">
              <w:t>Развивать воображение, чувство композиции</w:t>
            </w:r>
          </w:p>
        </w:tc>
      </w:tr>
      <w:tr w:rsidR="00975F84" w:rsidRPr="00F224EE" w:rsidTr="00D37FE3">
        <w:tc>
          <w:tcPr>
            <w:tcW w:w="217" w:type="pct"/>
            <w:tcMar>
              <w:top w:w="30" w:type="dxa"/>
              <w:left w:w="30" w:type="dxa"/>
              <w:bottom w:w="30" w:type="dxa"/>
              <w:right w:w="30" w:type="dxa"/>
            </w:tcMar>
            <w:vAlign w:val="center"/>
            <w:hideMark/>
          </w:tcPr>
          <w:p w:rsidR="00975F84" w:rsidRDefault="00975F84" w:rsidP="00485E7F">
            <w:pPr>
              <w:spacing w:line="360" w:lineRule="auto"/>
            </w:pPr>
            <w:r>
              <w:t>47</w:t>
            </w:r>
          </w:p>
        </w:tc>
        <w:tc>
          <w:tcPr>
            <w:tcW w:w="920" w:type="pct"/>
            <w:tcMar>
              <w:top w:w="30" w:type="dxa"/>
              <w:left w:w="30" w:type="dxa"/>
              <w:bottom w:w="30" w:type="dxa"/>
              <w:right w:w="30" w:type="dxa"/>
            </w:tcMar>
            <w:vAlign w:val="center"/>
            <w:hideMark/>
          </w:tcPr>
          <w:p w:rsidR="00975F84" w:rsidRDefault="00975F84" w:rsidP="00605FE1">
            <w:r>
              <w:t>Совы модницы (1)</w:t>
            </w:r>
          </w:p>
        </w:tc>
        <w:tc>
          <w:tcPr>
            <w:tcW w:w="1409" w:type="pct"/>
            <w:tcMar>
              <w:top w:w="30" w:type="dxa"/>
              <w:left w:w="30" w:type="dxa"/>
              <w:bottom w:w="30" w:type="dxa"/>
              <w:right w:w="30" w:type="dxa"/>
            </w:tcMar>
            <w:vAlign w:val="center"/>
            <w:hideMark/>
          </w:tcPr>
          <w:p w:rsidR="00975F84" w:rsidRDefault="00975F84" w:rsidP="00601CD0">
            <w:r>
              <w:t xml:space="preserve">Техника </w:t>
            </w:r>
            <w:proofErr w:type="spellStart"/>
            <w:r>
              <w:t>зендудлинг</w:t>
            </w:r>
            <w:proofErr w:type="spellEnd"/>
          </w:p>
        </w:tc>
        <w:tc>
          <w:tcPr>
            <w:tcW w:w="2454" w:type="pct"/>
            <w:tcMar>
              <w:top w:w="30" w:type="dxa"/>
              <w:left w:w="30" w:type="dxa"/>
              <w:bottom w:w="30" w:type="dxa"/>
              <w:right w:w="30" w:type="dxa"/>
            </w:tcMar>
            <w:vAlign w:val="center"/>
            <w:hideMark/>
          </w:tcPr>
          <w:p w:rsidR="00975F84" w:rsidRDefault="00975F84" w:rsidP="00485E7F">
            <w:r>
              <w:t xml:space="preserve">Расположить </w:t>
            </w:r>
            <w:proofErr w:type="spellStart"/>
            <w:r w:rsidR="00160973">
              <w:t>трафатеты</w:t>
            </w:r>
            <w:proofErr w:type="spellEnd"/>
            <w:r w:rsidR="00160973">
              <w:t xml:space="preserve"> сов на листе и аккуратно обвести, не нажимая сильно на карандаш. </w:t>
            </w:r>
            <w:r>
              <w:t xml:space="preserve">Продолжать учить детей работать в технике </w:t>
            </w:r>
            <w:proofErr w:type="spellStart"/>
            <w:r>
              <w:t>зендудлинг</w:t>
            </w:r>
            <w:proofErr w:type="spellEnd"/>
            <w:r>
              <w:t xml:space="preserve">. Расписать шаблоны сов в данной технике, придумывая узоры и </w:t>
            </w:r>
            <w:r w:rsidR="00160973">
              <w:t>подбирая цвета.</w:t>
            </w:r>
          </w:p>
        </w:tc>
      </w:tr>
      <w:tr w:rsidR="00975F84" w:rsidRPr="00F224EE" w:rsidTr="00D37FE3">
        <w:tc>
          <w:tcPr>
            <w:tcW w:w="217" w:type="pct"/>
            <w:tcMar>
              <w:top w:w="30" w:type="dxa"/>
              <w:left w:w="30" w:type="dxa"/>
              <w:bottom w:w="30" w:type="dxa"/>
              <w:right w:w="30" w:type="dxa"/>
            </w:tcMar>
            <w:vAlign w:val="center"/>
            <w:hideMark/>
          </w:tcPr>
          <w:p w:rsidR="00975F84" w:rsidRDefault="00160973" w:rsidP="00485E7F">
            <w:pPr>
              <w:spacing w:line="360" w:lineRule="auto"/>
            </w:pPr>
            <w:r>
              <w:t>48</w:t>
            </w:r>
          </w:p>
        </w:tc>
        <w:tc>
          <w:tcPr>
            <w:tcW w:w="920" w:type="pct"/>
            <w:tcMar>
              <w:top w:w="30" w:type="dxa"/>
              <w:left w:w="30" w:type="dxa"/>
              <w:bottom w:w="30" w:type="dxa"/>
              <w:right w:w="30" w:type="dxa"/>
            </w:tcMar>
            <w:vAlign w:val="center"/>
            <w:hideMark/>
          </w:tcPr>
          <w:p w:rsidR="00975F84" w:rsidRDefault="00160973" w:rsidP="00160973">
            <w:r>
              <w:t>Совы модницы (2)</w:t>
            </w:r>
          </w:p>
        </w:tc>
        <w:tc>
          <w:tcPr>
            <w:tcW w:w="1409" w:type="pct"/>
            <w:tcMar>
              <w:top w:w="30" w:type="dxa"/>
              <w:left w:w="30" w:type="dxa"/>
              <w:bottom w:w="30" w:type="dxa"/>
              <w:right w:w="30" w:type="dxa"/>
            </w:tcMar>
            <w:vAlign w:val="center"/>
            <w:hideMark/>
          </w:tcPr>
          <w:p w:rsidR="00975F84" w:rsidRDefault="00160973" w:rsidP="00601CD0">
            <w:r>
              <w:t xml:space="preserve">Техника </w:t>
            </w:r>
            <w:proofErr w:type="spellStart"/>
            <w:r>
              <w:t>зендудлинг</w:t>
            </w:r>
            <w:proofErr w:type="spellEnd"/>
          </w:p>
        </w:tc>
        <w:tc>
          <w:tcPr>
            <w:tcW w:w="2454" w:type="pct"/>
            <w:tcMar>
              <w:top w:w="30" w:type="dxa"/>
              <w:left w:w="30" w:type="dxa"/>
              <w:bottom w:w="30" w:type="dxa"/>
              <w:right w:w="30" w:type="dxa"/>
            </w:tcMar>
            <w:vAlign w:val="center"/>
            <w:hideMark/>
          </w:tcPr>
          <w:p w:rsidR="00975F84" w:rsidRDefault="00160973" w:rsidP="00485E7F">
            <w:r>
              <w:t xml:space="preserve">Продолжить работу над созданием модных сов. Продумать фон из нескольких цветов, чтобы было ярко, но чтобы совы выделялись. Развивать </w:t>
            </w:r>
            <w:proofErr w:type="spellStart"/>
            <w:r>
              <w:t>цветовосприятие</w:t>
            </w:r>
            <w:proofErr w:type="spellEnd"/>
            <w:r>
              <w:t>, воображение, аккуратность.</w:t>
            </w:r>
          </w:p>
        </w:tc>
      </w:tr>
      <w:tr w:rsidR="00975F84" w:rsidRPr="00F224EE" w:rsidTr="00D37FE3">
        <w:tc>
          <w:tcPr>
            <w:tcW w:w="217" w:type="pct"/>
            <w:tcMar>
              <w:top w:w="30" w:type="dxa"/>
              <w:left w:w="30" w:type="dxa"/>
              <w:bottom w:w="30" w:type="dxa"/>
              <w:right w:w="30" w:type="dxa"/>
            </w:tcMar>
            <w:vAlign w:val="center"/>
            <w:hideMark/>
          </w:tcPr>
          <w:p w:rsidR="00975F84" w:rsidRDefault="00160973" w:rsidP="00485E7F">
            <w:pPr>
              <w:spacing w:line="360" w:lineRule="auto"/>
            </w:pPr>
            <w:r>
              <w:t>49</w:t>
            </w:r>
          </w:p>
        </w:tc>
        <w:tc>
          <w:tcPr>
            <w:tcW w:w="920" w:type="pct"/>
            <w:tcMar>
              <w:top w:w="30" w:type="dxa"/>
              <w:left w:w="30" w:type="dxa"/>
              <w:bottom w:w="30" w:type="dxa"/>
              <w:right w:w="30" w:type="dxa"/>
            </w:tcMar>
            <w:vAlign w:val="center"/>
            <w:hideMark/>
          </w:tcPr>
          <w:p w:rsidR="00975F84" w:rsidRDefault="00975F84" w:rsidP="00605FE1"/>
          <w:p w:rsidR="00975F84" w:rsidRDefault="00160973" w:rsidP="00160973">
            <w:r>
              <w:t>Цирк, цирк! (1)</w:t>
            </w:r>
          </w:p>
        </w:tc>
        <w:tc>
          <w:tcPr>
            <w:tcW w:w="1409" w:type="pct"/>
            <w:tcMar>
              <w:top w:w="30" w:type="dxa"/>
              <w:left w:w="30" w:type="dxa"/>
              <w:bottom w:w="30" w:type="dxa"/>
              <w:right w:w="30" w:type="dxa"/>
            </w:tcMar>
            <w:vAlign w:val="center"/>
            <w:hideMark/>
          </w:tcPr>
          <w:p w:rsidR="00975F84" w:rsidRDefault="00160973" w:rsidP="00601CD0">
            <w:r>
              <w:t xml:space="preserve">Работа с </w:t>
            </w:r>
            <w:proofErr w:type="spellStart"/>
            <w:r>
              <w:t>шаблонами+</w:t>
            </w:r>
            <w:proofErr w:type="spellEnd"/>
            <w:r>
              <w:t xml:space="preserve"> цветные карандаши</w:t>
            </w:r>
          </w:p>
        </w:tc>
        <w:tc>
          <w:tcPr>
            <w:tcW w:w="2454" w:type="pct"/>
            <w:tcMar>
              <w:top w:w="30" w:type="dxa"/>
              <w:left w:w="30" w:type="dxa"/>
              <w:bottom w:w="30" w:type="dxa"/>
              <w:right w:w="30" w:type="dxa"/>
            </w:tcMar>
            <w:vAlign w:val="center"/>
            <w:hideMark/>
          </w:tcPr>
          <w:p w:rsidR="00975F84" w:rsidRDefault="00160973" w:rsidP="00485E7F">
            <w:r>
              <w:t>Шаблоны цирковых гимнастов (костюмы) украсить с помощью цветных карандашей или масляных карандашей (на выбор) с двух сторон.</w:t>
            </w:r>
          </w:p>
        </w:tc>
      </w:tr>
      <w:tr w:rsidR="00975F84" w:rsidRPr="00F224EE" w:rsidTr="00D37FE3">
        <w:tc>
          <w:tcPr>
            <w:tcW w:w="217" w:type="pct"/>
            <w:tcMar>
              <w:top w:w="30" w:type="dxa"/>
              <w:left w:w="30" w:type="dxa"/>
              <w:bottom w:w="30" w:type="dxa"/>
              <w:right w:w="30" w:type="dxa"/>
            </w:tcMar>
            <w:vAlign w:val="center"/>
            <w:hideMark/>
          </w:tcPr>
          <w:p w:rsidR="00975F84" w:rsidRDefault="00160973" w:rsidP="00485E7F">
            <w:pPr>
              <w:spacing w:line="360" w:lineRule="auto"/>
            </w:pPr>
            <w:r>
              <w:t>50</w:t>
            </w:r>
          </w:p>
        </w:tc>
        <w:tc>
          <w:tcPr>
            <w:tcW w:w="920" w:type="pct"/>
            <w:tcMar>
              <w:top w:w="30" w:type="dxa"/>
              <w:left w:w="30" w:type="dxa"/>
              <w:bottom w:w="30" w:type="dxa"/>
              <w:right w:w="30" w:type="dxa"/>
            </w:tcMar>
            <w:vAlign w:val="center"/>
            <w:hideMark/>
          </w:tcPr>
          <w:p w:rsidR="00975F84" w:rsidRDefault="00975F84" w:rsidP="00605FE1"/>
          <w:p w:rsidR="00975F84" w:rsidRDefault="00634489" w:rsidP="00605FE1">
            <w:r>
              <w:t>Цирк, цирк! (2)</w:t>
            </w:r>
          </w:p>
          <w:p w:rsidR="00975F84" w:rsidRDefault="00975F84" w:rsidP="00605FE1"/>
        </w:tc>
        <w:tc>
          <w:tcPr>
            <w:tcW w:w="1409" w:type="pct"/>
            <w:tcMar>
              <w:top w:w="30" w:type="dxa"/>
              <w:left w:w="30" w:type="dxa"/>
              <w:bottom w:w="30" w:type="dxa"/>
              <w:right w:w="30" w:type="dxa"/>
            </w:tcMar>
            <w:vAlign w:val="center"/>
            <w:hideMark/>
          </w:tcPr>
          <w:p w:rsidR="00975F84" w:rsidRDefault="00634489" w:rsidP="00601CD0">
            <w:r>
              <w:t>Работа с нитками и клеем</w:t>
            </w:r>
          </w:p>
        </w:tc>
        <w:tc>
          <w:tcPr>
            <w:tcW w:w="2454" w:type="pct"/>
            <w:tcMar>
              <w:top w:w="30" w:type="dxa"/>
              <w:left w:w="30" w:type="dxa"/>
              <w:bottom w:w="30" w:type="dxa"/>
              <w:right w:w="30" w:type="dxa"/>
            </w:tcMar>
            <w:vAlign w:val="center"/>
            <w:hideMark/>
          </w:tcPr>
          <w:p w:rsidR="00975F84" w:rsidRDefault="00634489" w:rsidP="00485E7F">
            <w:r>
              <w:t xml:space="preserve">Продолжить работу над созданием цирковых гимнастов. </w:t>
            </w:r>
            <w:proofErr w:type="gramStart"/>
            <w:r>
              <w:t>С помощью разноцветных ниток сделать волосы (наклеить с одной стороны головы полностью, с другой сделать чёлку и подрисовать фломастерами лицо.</w:t>
            </w:r>
            <w:proofErr w:type="gramEnd"/>
          </w:p>
        </w:tc>
      </w:tr>
      <w:tr w:rsidR="00634489" w:rsidRPr="00F224EE" w:rsidTr="00D37FE3">
        <w:tc>
          <w:tcPr>
            <w:tcW w:w="217" w:type="pct"/>
            <w:tcMar>
              <w:top w:w="30" w:type="dxa"/>
              <w:left w:w="30" w:type="dxa"/>
              <w:bottom w:w="30" w:type="dxa"/>
              <w:right w:w="30" w:type="dxa"/>
            </w:tcMar>
            <w:vAlign w:val="center"/>
            <w:hideMark/>
          </w:tcPr>
          <w:p w:rsidR="00634489" w:rsidRDefault="00634489" w:rsidP="00485E7F">
            <w:pPr>
              <w:spacing w:line="360" w:lineRule="auto"/>
            </w:pPr>
            <w:r>
              <w:t>51</w:t>
            </w:r>
          </w:p>
        </w:tc>
        <w:tc>
          <w:tcPr>
            <w:tcW w:w="920" w:type="pct"/>
            <w:tcMar>
              <w:top w:w="30" w:type="dxa"/>
              <w:left w:w="30" w:type="dxa"/>
              <w:bottom w:w="30" w:type="dxa"/>
              <w:right w:w="30" w:type="dxa"/>
            </w:tcMar>
            <w:vAlign w:val="center"/>
            <w:hideMark/>
          </w:tcPr>
          <w:p w:rsidR="00634489" w:rsidRDefault="00634489" w:rsidP="00605FE1">
            <w:r>
              <w:t>Ваза для вербы</w:t>
            </w:r>
          </w:p>
        </w:tc>
        <w:tc>
          <w:tcPr>
            <w:tcW w:w="1409" w:type="pct"/>
            <w:tcMar>
              <w:top w:w="30" w:type="dxa"/>
              <w:left w:w="30" w:type="dxa"/>
              <w:bottom w:w="30" w:type="dxa"/>
              <w:right w:w="30" w:type="dxa"/>
            </w:tcMar>
            <w:vAlign w:val="center"/>
            <w:hideMark/>
          </w:tcPr>
          <w:p w:rsidR="00634489" w:rsidRDefault="00634489" w:rsidP="00601CD0">
            <w:r>
              <w:t xml:space="preserve">Техника </w:t>
            </w:r>
            <w:proofErr w:type="spellStart"/>
            <w:r>
              <w:t>набрызг</w:t>
            </w:r>
            <w:proofErr w:type="spellEnd"/>
            <w:r>
              <w:t xml:space="preserve"> + пуантилизм.</w:t>
            </w:r>
          </w:p>
        </w:tc>
        <w:tc>
          <w:tcPr>
            <w:tcW w:w="2454" w:type="pct"/>
            <w:tcMar>
              <w:top w:w="30" w:type="dxa"/>
              <w:left w:w="30" w:type="dxa"/>
              <w:bottom w:w="30" w:type="dxa"/>
              <w:right w:w="30" w:type="dxa"/>
            </w:tcMar>
            <w:vAlign w:val="center"/>
            <w:hideMark/>
          </w:tcPr>
          <w:p w:rsidR="00634489" w:rsidRDefault="00634489" w:rsidP="00485E7F">
            <w:r>
              <w:t xml:space="preserve">Продолжить учить детей работать в данной технике. Выбрать шаблон понравившейся вазы и делать фон с помощью </w:t>
            </w:r>
            <w:proofErr w:type="spellStart"/>
            <w:r>
              <w:t>набрызга</w:t>
            </w:r>
            <w:proofErr w:type="spellEnd"/>
            <w:r>
              <w:t xml:space="preserve"> подбирая подходящие цвета (несколько цветов). Заполнить вазу росписью с помощью ватной палочки.</w:t>
            </w:r>
          </w:p>
        </w:tc>
      </w:tr>
      <w:tr w:rsidR="00634489" w:rsidRPr="00F224EE" w:rsidTr="00D37FE3">
        <w:tc>
          <w:tcPr>
            <w:tcW w:w="217" w:type="pct"/>
            <w:tcMar>
              <w:top w:w="30" w:type="dxa"/>
              <w:left w:w="30" w:type="dxa"/>
              <w:bottom w:w="30" w:type="dxa"/>
              <w:right w:w="30" w:type="dxa"/>
            </w:tcMar>
            <w:vAlign w:val="center"/>
            <w:hideMark/>
          </w:tcPr>
          <w:p w:rsidR="00634489" w:rsidRDefault="00634489" w:rsidP="00485E7F">
            <w:pPr>
              <w:spacing w:line="360" w:lineRule="auto"/>
            </w:pPr>
            <w:r>
              <w:t>52</w:t>
            </w:r>
          </w:p>
        </w:tc>
        <w:tc>
          <w:tcPr>
            <w:tcW w:w="920" w:type="pct"/>
            <w:tcMar>
              <w:top w:w="30" w:type="dxa"/>
              <w:left w:w="30" w:type="dxa"/>
              <w:bottom w:w="30" w:type="dxa"/>
              <w:right w:w="30" w:type="dxa"/>
            </w:tcMar>
            <w:vAlign w:val="center"/>
            <w:hideMark/>
          </w:tcPr>
          <w:p w:rsidR="00634489" w:rsidRDefault="00634489" w:rsidP="00605FE1">
            <w:r>
              <w:t>Верба</w:t>
            </w:r>
          </w:p>
        </w:tc>
        <w:tc>
          <w:tcPr>
            <w:tcW w:w="1409" w:type="pct"/>
            <w:tcMar>
              <w:top w:w="30" w:type="dxa"/>
              <w:left w:w="30" w:type="dxa"/>
              <w:bottom w:w="30" w:type="dxa"/>
              <w:right w:w="30" w:type="dxa"/>
            </w:tcMar>
            <w:vAlign w:val="center"/>
            <w:hideMark/>
          </w:tcPr>
          <w:p w:rsidR="00634489" w:rsidRDefault="00634489" w:rsidP="00601CD0">
            <w:r>
              <w:t>Техника отпечатка + кисточка</w:t>
            </w:r>
          </w:p>
        </w:tc>
        <w:tc>
          <w:tcPr>
            <w:tcW w:w="2454" w:type="pct"/>
            <w:tcMar>
              <w:top w:w="30" w:type="dxa"/>
              <w:left w:w="30" w:type="dxa"/>
              <w:bottom w:w="30" w:type="dxa"/>
              <w:right w:w="30" w:type="dxa"/>
            </w:tcMar>
            <w:vAlign w:val="center"/>
            <w:hideMark/>
          </w:tcPr>
          <w:p w:rsidR="00634489" w:rsidRDefault="00634489" w:rsidP="00485E7F">
            <w:r>
              <w:t xml:space="preserve">Дополнить вазу веточкой вербы. </w:t>
            </w:r>
            <w:r w:rsidR="00050824">
              <w:t>Научить детей с помощью отпечатка пальчика нарисовать пушистую вербу. Кисточкой нарисовать ветку.</w:t>
            </w:r>
          </w:p>
        </w:tc>
      </w:tr>
      <w:tr w:rsidR="00634489" w:rsidRPr="00F224EE" w:rsidTr="00D37FE3">
        <w:tc>
          <w:tcPr>
            <w:tcW w:w="217" w:type="pct"/>
            <w:tcMar>
              <w:top w:w="30" w:type="dxa"/>
              <w:left w:w="30" w:type="dxa"/>
              <w:bottom w:w="30" w:type="dxa"/>
              <w:right w:w="30" w:type="dxa"/>
            </w:tcMar>
            <w:vAlign w:val="center"/>
            <w:hideMark/>
          </w:tcPr>
          <w:p w:rsidR="00634489" w:rsidRDefault="00050824" w:rsidP="00485E7F">
            <w:pPr>
              <w:spacing w:line="360" w:lineRule="auto"/>
            </w:pPr>
            <w:r>
              <w:t>53</w:t>
            </w:r>
          </w:p>
        </w:tc>
        <w:tc>
          <w:tcPr>
            <w:tcW w:w="920" w:type="pct"/>
            <w:tcMar>
              <w:top w:w="30" w:type="dxa"/>
              <w:left w:w="30" w:type="dxa"/>
              <w:bottom w:w="30" w:type="dxa"/>
              <w:right w:w="30" w:type="dxa"/>
            </w:tcMar>
            <w:vAlign w:val="center"/>
            <w:hideMark/>
          </w:tcPr>
          <w:p w:rsidR="00634489" w:rsidRDefault="00050824" w:rsidP="00605FE1">
            <w:r>
              <w:t>Загадки вселенной (1)</w:t>
            </w:r>
          </w:p>
        </w:tc>
        <w:tc>
          <w:tcPr>
            <w:tcW w:w="1409" w:type="pct"/>
            <w:tcMar>
              <w:top w:w="30" w:type="dxa"/>
              <w:left w:w="30" w:type="dxa"/>
              <w:bottom w:w="30" w:type="dxa"/>
              <w:right w:w="30" w:type="dxa"/>
            </w:tcMar>
            <w:vAlign w:val="center"/>
            <w:hideMark/>
          </w:tcPr>
          <w:p w:rsidR="00634489" w:rsidRDefault="00050824" w:rsidP="00601CD0">
            <w:proofErr w:type="spellStart"/>
            <w:r>
              <w:t>Граттаж</w:t>
            </w:r>
            <w:proofErr w:type="spellEnd"/>
          </w:p>
        </w:tc>
        <w:tc>
          <w:tcPr>
            <w:tcW w:w="2454" w:type="pct"/>
            <w:tcMar>
              <w:top w:w="30" w:type="dxa"/>
              <w:left w:w="30" w:type="dxa"/>
              <w:bottom w:w="30" w:type="dxa"/>
              <w:right w:w="30" w:type="dxa"/>
            </w:tcMar>
            <w:vAlign w:val="center"/>
            <w:hideMark/>
          </w:tcPr>
          <w:p w:rsidR="00634489" w:rsidRDefault="00050824" w:rsidP="00485E7F">
            <w:r w:rsidRPr="00F224EE">
              <w:t xml:space="preserve">Продолжить знакомить с нетрадиционной изобразительной техникой </w:t>
            </w:r>
            <w:proofErr w:type="spellStart"/>
            <w:r w:rsidRPr="00F224EE">
              <w:t>грат</w:t>
            </w:r>
            <w:r>
              <w:t>т</w:t>
            </w:r>
            <w:r w:rsidRPr="00F224EE">
              <w:t>аж</w:t>
            </w:r>
            <w:proofErr w:type="spellEnd"/>
            <w:r w:rsidRPr="00F224EE">
              <w:t>.</w:t>
            </w:r>
            <w:r>
              <w:t xml:space="preserve"> На </w:t>
            </w:r>
            <w:r>
              <w:lastRenderedPageBreak/>
              <w:t>картон с помощью цветных масляных карандашей заполнить всё пространство, затереть свечкой и закрасить чёрной гуашью.</w:t>
            </w:r>
          </w:p>
        </w:tc>
      </w:tr>
      <w:tr w:rsidR="00634489" w:rsidRPr="00F224EE" w:rsidTr="00D37FE3">
        <w:tc>
          <w:tcPr>
            <w:tcW w:w="217" w:type="pct"/>
            <w:tcMar>
              <w:top w:w="30" w:type="dxa"/>
              <w:left w:w="30" w:type="dxa"/>
              <w:bottom w:w="30" w:type="dxa"/>
              <w:right w:w="30" w:type="dxa"/>
            </w:tcMar>
            <w:vAlign w:val="center"/>
            <w:hideMark/>
          </w:tcPr>
          <w:p w:rsidR="00634489" w:rsidRDefault="00050824" w:rsidP="00485E7F">
            <w:pPr>
              <w:spacing w:line="360" w:lineRule="auto"/>
            </w:pPr>
            <w:r>
              <w:lastRenderedPageBreak/>
              <w:t>54</w:t>
            </w:r>
          </w:p>
        </w:tc>
        <w:tc>
          <w:tcPr>
            <w:tcW w:w="920" w:type="pct"/>
            <w:tcMar>
              <w:top w:w="30" w:type="dxa"/>
              <w:left w:w="30" w:type="dxa"/>
              <w:bottom w:w="30" w:type="dxa"/>
              <w:right w:w="30" w:type="dxa"/>
            </w:tcMar>
            <w:vAlign w:val="center"/>
            <w:hideMark/>
          </w:tcPr>
          <w:p w:rsidR="00634489" w:rsidRDefault="00050824" w:rsidP="00605FE1">
            <w:r>
              <w:t>Загадки вселенной (1)</w:t>
            </w:r>
          </w:p>
        </w:tc>
        <w:tc>
          <w:tcPr>
            <w:tcW w:w="1409" w:type="pct"/>
            <w:tcMar>
              <w:top w:w="30" w:type="dxa"/>
              <w:left w:w="30" w:type="dxa"/>
              <w:bottom w:w="30" w:type="dxa"/>
              <w:right w:w="30" w:type="dxa"/>
            </w:tcMar>
            <w:vAlign w:val="center"/>
            <w:hideMark/>
          </w:tcPr>
          <w:p w:rsidR="00634489" w:rsidRDefault="00050824" w:rsidP="00601CD0">
            <w:proofErr w:type="spellStart"/>
            <w:r>
              <w:t>Граттаж</w:t>
            </w:r>
            <w:proofErr w:type="spellEnd"/>
          </w:p>
        </w:tc>
        <w:tc>
          <w:tcPr>
            <w:tcW w:w="2454" w:type="pct"/>
            <w:tcMar>
              <w:top w:w="30" w:type="dxa"/>
              <w:left w:w="30" w:type="dxa"/>
              <w:bottom w:w="30" w:type="dxa"/>
              <w:right w:w="30" w:type="dxa"/>
            </w:tcMar>
            <w:vAlign w:val="center"/>
            <w:hideMark/>
          </w:tcPr>
          <w:p w:rsidR="00634489" w:rsidRDefault="00050824" w:rsidP="00485E7F">
            <w:r>
              <w:t>Продолжит</w:t>
            </w:r>
            <w:r w:rsidR="00D37FE3">
              <w:t xml:space="preserve">ь </w:t>
            </w:r>
            <w:r>
              <w:t xml:space="preserve"> работу над созданием фантастической картины. Дети процарапывают различные планеты, ракеты, летающие тарелки</w:t>
            </w:r>
            <w:proofErr w:type="gramStart"/>
            <w:r>
              <w:t xml:space="preserve"> ,</w:t>
            </w:r>
            <w:proofErr w:type="gramEnd"/>
            <w:r>
              <w:t xml:space="preserve"> метеориты и т.д. проявляя свою фантазию.</w:t>
            </w:r>
          </w:p>
        </w:tc>
      </w:tr>
      <w:tr w:rsidR="00050824" w:rsidRPr="00F224EE" w:rsidTr="00D37FE3">
        <w:tc>
          <w:tcPr>
            <w:tcW w:w="217" w:type="pct"/>
            <w:tcMar>
              <w:top w:w="30" w:type="dxa"/>
              <w:left w:w="30" w:type="dxa"/>
              <w:bottom w:w="30" w:type="dxa"/>
              <w:right w:w="30" w:type="dxa"/>
            </w:tcMar>
            <w:vAlign w:val="center"/>
            <w:hideMark/>
          </w:tcPr>
          <w:p w:rsidR="00050824" w:rsidRDefault="00050824" w:rsidP="00485E7F">
            <w:pPr>
              <w:spacing w:line="360" w:lineRule="auto"/>
            </w:pPr>
            <w:r>
              <w:t>55</w:t>
            </w:r>
          </w:p>
        </w:tc>
        <w:tc>
          <w:tcPr>
            <w:tcW w:w="920" w:type="pct"/>
            <w:tcMar>
              <w:top w:w="30" w:type="dxa"/>
              <w:left w:w="30" w:type="dxa"/>
              <w:bottom w:w="30" w:type="dxa"/>
              <w:right w:w="30" w:type="dxa"/>
            </w:tcMar>
            <w:vAlign w:val="center"/>
            <w:hideMark/>
          </w:tcPr>
          <w:p w:rsidR="00050824" w:rsidRDefault="00050824" w:rsidP="00605FE1">
            <w:r>
              <w:t>Пасхальное декоративное дерево (1)</w:t>
            </w:r>
          </w:p>
        </w:tc>
        <w:tc>
          <w:tcPr>
            <w:tcW w:w="1409" w:type="pct"/>
            <w:tcMar>
              <w:top w:w="30" w:type="dxa"/>
              <w:left w:w="30" w:type="dxa"/>
              <w:bottom w:w="30" w:type="dxa"/>
              <w:right w:w="30" w:type="dxa"/>
            </w:tcMar>
            <w:vAlign w:val="center"/>
            <w:hideMark/>
          </w:tcPr>
          <w:p w:rsidR="00050824" w:rsidRDefault="00050824" w:rsidP="00601CD0"/>
          <w:p w:rsidR="00050824" w:rsidRDefault="00050824" w:rsidP="00601CD0">
            <w:proofErr w:type="spellStart"/>
            <w:r>
              <w:t>Граттаж</w:t>
            </w:r>
            <w:proofErr w:type="spellEnd"/>
          </w:p>
        </w:tc>
        <w:tc>
          <w:tcPr>
            <w:tcW w:w="2454" w:type="pct"/>
            <w:tcMar>
              <w:top w:w="30" w:type="dxa"/>
              <w:left w:w="30" w:type="dxa"/>
              <w:bottom w:w="30" w:type="dxa"/>
              <w:right w:w="30" w:type="dxa"/>
            </w:tcMar>
            <w:vAlign w:val="center"/>
            <w:hideMark/>
          </w:tcPr>
          <w:p w:rsidR="00050824" w:rsidRDefault="00D37FE3" w:rsidP="00485E7F">
            <w:r>
              <w:t xml:space="preserve">Продолжать учить детей работать в технике </w:t>
            </w:r>
            <w:proofErr w:type="spellStart"/>
            <w:r>
              <w:t>граттаж</w:t>
            </w:r>
            <w:proofErr w:type="spellEnd"/>
            <w:r>
              <w:t>. Украсить шаблоны яиц соответствующими узорами.</w:t>
            </w:r>
          </w:p>
        </w:tc>
      </w:tr>
      <w:tr w:rsidR="00050824" w:rsidRPr="00F224EE" w:rsidTr="00D37FE3">
        <w:tc>
          <w:tcPr>
            <w:tcW w:w="217" w:type="pct"/>
            <w:tcMar>
              <w:top w:w="30" w:type="dxa"/>
              <w:left w:w="30" w:type="dxa"/>
              <w:bottom w:w="30" w:type="dxa"/>
              <w:right w:w="30" w:type="dxa"/>
            </w:tcMar>
            <w:vAlign w:val="center"/>
            <w:hideMark/>
          </w:tcPr>
          <w:p w:rsidR="00050824" w:rsidRDefault="00D37FE3" w:rsidP="00485E7F">
            <w:pPr>
              <w:spacing w:line="360" w:lineRule="auto"/>
            </w:pPr>
            <w:r>
              <w:t>56</w:t>
            </w:r>
          </w:p>
        </w:tc>
        <w:tc>
          <w:tcPr>
            <w:tcW w:w="920" w:type="pct"/>
            <w:tcMar>
              <w:top w:w="30" w:type="dxa"/>
              <w:left w:w="30" w:type="dxa"/>
              <w:bottom w:w="30" w:type="dxa"/>
              <w:right w:w="30" w:type="dxa"/>
            </w:tcMar>
            <w:vAlign w:val="center"/>
            <w:hideMark/>
          </w:tcPr>
          <w:p w:rsidR="00050824" w:rsidRDefault="00D37FE3" w:rsidP="00D37FE3">
            <w:r>
              <w:t>Пасхальное декоративное дерево (2)</w:t>
            </w:r>
          </w:p>
        </w:tc>
        <w:tc>
          <w:tcPr>
            <w:tcW w:w="1409" w:type="pct"/>
            <w:tcMar>
              <w:top w:w="30" w:type="dxa"/>
              <w:left w:w="30" w:type="dxa"/>
              <w:bottom w:w="30" w:type="dxa"/>
              <w:right w:w="30" w:type="dxa"/>
            </w:tcMar>
            <w:vAlign w:val="center"/>
            <w:hideMark/>
          </w:tcPr>
          <w:p w:rsidR="00050824" w:rsidRDefault="00D37FE3" w:rsidP="00601CD0">
            <w:r>
              <w:t>Краски, клей, «цветная пыльца», бумажная салфетка.</w:t>
            </w:r>
          </w:p>
        </w:tc>
        <w:tc>
          <w:tcPr>
            <w:tcW w:w="2454" w:type="pct"/>
            <w:tcMar>
              <w:top w:w="30" w:type="dxa"/>
              <w:left w:w="30" w:type="dxa"/>
              <w:bottom w:w="30" w:type="dxa"/>
              <w:right w:w="30" w:type="dxa"/>
            </w:tcMar>
            <w:vAlign w:val="center"/>
            <w:hideMark/>
          </w:tcPr>
          <w:p w:rsidR="00050824" w:rsidRDefault="00D37FE3" w:rsidP="00485E7F">
            <w:r>
              <w:t xml:space="preserve">Нарисовать дерево и на ветках разместить </w:t>
            </w:r>
            <w:proofErr w:type="gramStart"/>
            <w:r>
              <w:t>заготовленные</w:t>
            </w:r>
            <w:proofErr w:type="gramEnd"/>
            <w:r>
              <w:t xml:space="preserve"> </w:t>
            </w:r>
            <w:proofErr w:type="spellStart"/>
            <w:r>
              <w:t>писанки</w:t>
            </w:r>
            <w:proofErr w:type="spellEnd"/>
            <w:r>
              <w:t>. С помощью цветной пыльцы сделать фон.</w:t>
            </w:r>
            <w:r w:rsidRPr="00F224EE">
              <w:t xml:space="preserve"> Развивать чувство композиции, ритма, творчество, воображение.</w:t>
            </w:r>
          </w:p>
          <w:p w:rsidR="00050824" w:rsidRDefault="00050824" w:rsidP="00485E7F"/>
        </w:tc>
      </w:tr>
      <w:tr w:rsidR="00050824" w:rsidRPr="00F224EE" w:rsidTr="00D37FE3">
        <w:tc>
          <w:tcPr>
            <w:tcW w:w="217" w:type="pct"/>
            <w:tcMar>
              <w:top w:w="30" w:type="dxa"/>
              <w:left w:w="30" w:type="dxa"/>
              <w:bottom w:w="30" w:type="dxa"/>
              <w:right w:w="30" w:type="dxa"/>
            </w:tcMar>
            <w:vAlign w:val="center"/>
            <w:hideMark/>
          </w:tcPr>
          <w:p w:rsidR="00050824" w:rsidRDefault="00D37FE3" w:rsidP="00485E7F">
            <w:pPr>
              <w:spacing w:line="360" w:lineRule="auto"/>
            </w:pPr>
            <w:r>
              <w:t>57</w:t>
            </w:r>
          </w:p>
        </w:tc>
        <w:tc>
          <w:tcPr>
            <w:tcW w:w="920" w:type="pct"/>
            <w:tcMar>
              <w:top w:w="30" w:type="dxa"/>
              <w:left w:w="30" w:type="dxa"/>
              <w:bottom w:w="30" w:type="dxa"/>
              <w:right w:w="30" w:type="dxa"/>
            </w:tcMar>
            <w:vAlign w:val="center"/>
            <w:hideMark/>
          </w:tcPr>
          <w:p w:rsidR="00050824" w:rsidRDefault="00D37FE3" w:rsidP="00605FE1">
            <w:r>
              <w:t>Майский день (1)</w:t>
            </w:r>
          </w:p>
        </w:tc>
        <w:tc>
          <w:tcPr>
            <w:tcW w:w="1409" w:type="pct"/>
            <w:tcMar>
              <w:top w:w="30" w:type="dxa"/>
              <w:left w:w="30" w:type="dxa"/>
              <w:bottom w:w="30" w:type="dxa"/>
              <w:right w:w="30" w:type="dxa"/>
            </w:tcMar>
            <w:vAlign w:val="center"/>
            <w:hideMark/>
          </w:tcPr>
          <w:p w:rsidR="00050824" w:rsidRDefault="007E2827" w:rsidP="00601CD0">
            <w:r w:rsidRPr="00F224EE">
              <w:t xml:space="preserve">Рисование пластилином - </w:t>
            </w:r>
            <w:proofErr w:type="spellStart"/>
            <w:r w:rsidRPr="00F224EE">
              <w:t>пласилинография</w:t>
            </w:r>
            <w:proofErr w:type="spellEnd"/>
          </w:p>
        </w:tc>
        <w:tc>
          <w:tcPr>
            <w:tcW w:w="2454" w:type="pct"/>
            <w:tcMar>
              <w:top w:w="30" w:type="dxa"/>
              <w:left w:w="30" w:type="dxa"/>
              <w:bottom w:w="30" w:type="dxa"/>
              <w:right w:w="30" w:type="dxa"/>
            </w:tcMar>
            <w:vAlign w:val="center"/>
            <w:hideMark/>
          </w:tcPr>
          <w:p w:rsidR="00050824" w:rsidRDefault="007E2827" w:rsidP="00485E7F">
            <w:r w:rsidRPr="00F224EE">
              <w:t xml:space="preserve">Познакомить с нетрадиционной художественной техникой </w:t>
            </w:r>
            <w:proofErr w:type="spellStart"/>
            <w:r w:rsidRPr="00F224EE">
              <w:t>пластилинография</w:t>
            </w:r>
            <w:proofErr w:type="spellEnd"/>
            <w:r w:rsidRPr="00F224EE">
              <w:t>.  Развивать у детей способность работать с пластилином на листе бумаги, приучать  к точным движениям пальцев,  совершенствовать мелкую моторику рук, развивать  глазомер.</w:t>
            </w:r>
          </w:p>
        </w:tc>
      </w:tr>
      <w:tr w:rsidR="00D37FE3" w:rsidRPr="00F224EE" w:rsidTr="00D37FE3">
        <w:tc>
          <w:tcPr>
            <w:tcW w:w="217" w:type="pct"/>
            <w:tcMar>
              <w:top w:w="30" w:type="dxa"/>
              <w:left w:w="30" w:type="dxa"/>
              <w:bottom w:w="30" w:type="dxa"/>
              <w:right w:w="30" w:type="dxa"/>
            </w:tcMar>
            <w:vAlign w:val="center"/>
            <w:hideMark/>
          </w:tcPr>
          <w:p w:rsidR="00D37FE3" w:rsidRDefault="00D37FE3" w:rsidP="00485E7F">
            <w:pPr>
              <w:spacing w:line="360" w:lineRule="auto"/>
            </w:pPr>
            <w:r>
              <w:t>58</w:t>
            </w:r>
          </w:p>
        </w:tc>
        <w:tc>
          <w:tcPr>
            <w:tcW w:w="920" w:type="pct"/>
            <w:tcMar>
              <w:top w:w="30" w:type="dxa"/>
              <w:left w:w="30" w:type="dxa"/>
              <w:bottom w:w="30" w:type="dxa"/>
              <w:right w:w="30" w:type="dxa"/>
            </w:tcMar>
            <w:vAlign w:val="center"/>
            <w:hideMark/>
          </w:tcPr>
          <w:p w:rsidR="00D37FE3" w:rsidRDefault="00D37FE3" w:rsidP="00D37FE3">
            <w:r>
              <w:t>Майский день (2)</w:t>
            </w:r>
          </w:p>
        </w:tc>
        <w:tc>
          <w:tcPr>
            <w:tcW w:w="1409" w:type="pct"/>
            <w:tcMar>
              <w:top w:w="30" w:type="dxa"/>
              <w:left w:w="30" w:type="dxa"/>
              <w:bottom w:w="30" w:type="dxa"/>
              <w:right w:w="30" w:type="dxa"/>
            </w:tcMar>
            <w:vAlign w:val="center"/>
            <w:hideMark/>
          </w:tcPr>
          <w:p w:rsidR="00D37FE3" w:rsidRDefault="007E2827" w:rsidP="00601CD0">
            <w:r w:rsidRPr="00F224EE">
              <w:t xml:space="preserve">Рисование пластилином - </w:t>
            </w:r>
            <w:proofErr w:type="spellStart"/>
            <w:r w:rsidRPr="00F224EE">
              <w:t>пласилинография</w:t>
            </w:r>
            <w:proofErr w:type="spellEnd"/>
          </w:p>
        </w:tc>
        <w:tc>
          <w:tcPr>
            <w:tcW w:w="2454" w:type="pct"/>
            <w:tcMar>
              <w:top w:w="30" w:type="dxa"/>
              <w:left w:w="30" w:type="dxa"/>
              <w:bottom w:w="30" w:type="dxa"/>
              <w:right w:w="30" w:type="dxa"/>
            </w:tcMar>
            <w:vAlign w:val="center"/>
            <w:hideMark/>
          </w:tcPr>
          <w:p w:rsidR="00D37FE3" w:rsidRDefault="007E2827" w:rsidP="00485E7F">
            <w:r w:rsidRPr="00F224EE">
              <w:t xml:space="preserve">Познакомить с нетрадиционной художественной техникой </w:t>
            </w:r>
            <w:proofErr w:type="spellStart"/>
            <w:r w:rsidRPr="00F224EE">
              <w:t>пластилинография</w:t>
            </w:r>
            <w:proofErr w:type="spellEnd"/>
            <w:r w:rsidRPr="00F224EE">
              <w:t xml:space="preserve">.  Развивать у детей способность работать с пластилином на листе бумаги, </w:t>
            </w:r>
            <w:r>
              <w:t xml:space="preserve">развивать чувство композиции, </w:t>
            </w:r>
            <w:r w:rsidRPr="00F224EE">
              <w:t>приучать  к точным движениям пальцев,  совершенствовать мелкую моторику рук, развивать  глазомер.</w:t>
            </w:r>
          </w:p>
        </w:tc>
      </w:tr>
      <w:tr w:rsidR="00D37FE3" w:rsidRPr="00F224EE" w:rsidTr="00D37FE3">
        <w:tc>
          <w:tcPr>
            <w:tcW w:w="217" w:type="pct"/>
            <w:tcMar>
              <w:top w:w="30" w:type="dxa"/>
              <w:left w:w="30" w:type="dxa"/>
              <w:bottom w:w="30" w:type="dxa"/>
              <w:right w:w="30" w:type="dxa"/>
            </w:tcMar>
            <w:vAlign w:val="center"/>
            <w:hideMark/>
          </w:tcPr>
          <w:p w:rsidR="00D37FE3" w:rsidRDefault="00D37FE3" w:rsidP="00485E7F">
            <w:pPr>
              <w:spacing w:line="360" w:lineRule="auto"/>
            </w:pPr>
            <w:r>
              <w:t>59</w:t>
            </w:r>
          </w:p>
        </w:tc>
        <w:tc>
          <w:tcPr>
            <w:tcW w:w="920" w:type="pct"/>
            <w:tcMar>
              <w:top w:w="30" w:type="dxa"/>
              <w:left w:w="30" w:type="dxa"/>
              <w:bottom w:w="30" w:type="dxa"/>
              <w:right w:w="30" w:type="dxa"/>
            </w:tcMar>
            <w:vAlign w:val="center"/>
            <w:hideMark/>
          </w:tcPr>
          <w:p w:rsidR="00D37FE3" w:rsidRDefault="00D37FE3" w:rsidP="00605FE1">
            <w:r>
              <w:t>Пушистый одуванчик (1)</w:t>
            </w:r>
          </w:p>
        </w:tc>
        <w:tc>
          <w:tcPr>
            <w:tcW w:w="1409" w:type="pct"/>
            <w:tcMar>
              <w:top w:w="30" w:type="dxa"/>
              <w:left w:w="30" w:type="dxa"/>
              <w:bottom w:w="30" w:type="dxa"/>
              <w:right w:w="30" w:type="dxa"/>
            </w:tcMar>
            <w:vAlign w:val="center"/>
            <w:hideMark/>
          </w:tcPr>
          <w:p w:rsidR="00D37FE3" w:rsidRDefault="00D37FE3" w:rsidP="00601CD0">
            <w:r>
              <w:t>Пуантилизм</w:t>
            </w:r>
          </w:p>
        </w:tc>
        <w:tc>
          <w:tcPr>
            <w:tcW w:w="2454" w:type="pct"/>
            <w:tcMar>
              <w:top w:w="30" w:type="dxa"/>
              <w:left w:w="30" w:type="dxa"/>
              <w:bottom w:w="30" w:type="dxa"/>
              <w:right w:w="30" w:type="dxa"/>
            </w:tcMar>
            <w:vAlign w:val="center"/>
            <w:hideMark/>
          </w:tcPr>
          <w:p w:rsidR="00D37FE3" w:rsidRPr="007E2827" w:rsidRDefault="007E2827" w:rsidP="007E2827">
            <w:r w:rsidRPr="007E2827">
              <w:rPr>
                <w:u w:val="single"/>
              </w:rPr>
              <w:t>1 часть</w:t>
            </w:r>
            <w:r>
              <w:rPr>
                <w:u w:val="single"/>
              </w:rPr>
              <w:t xml:space="preserve"> </w:t>
            </w:r>
            <w:r w:rsidRPr="007E2827">
              <w:t>с помощью</w:t>
            </w:r>
            <w:r>
              <w:rPr>
                <w:u w:val="single"/>
              </w:rPr>
              <w:t xml:space="preserve"> </w:t>
            </w:r>
            <w:r w:rsidRPr="007E2827">
              <w:t>кист</w:t>
            </w:r>
            <w:r>
              <w:t>о</w:t>
            </w:r>
            <w:r w:rsidRPr="007E2827">
              <w:t>чки и акварельных красок сделать</w:t>
            </w:r>
            <w:r>
              <w:t xml:space="preserve"> фон от </w:t>
            </w:r>
            <w:proofErr w:type="gramStart"/>
            <w:r>
              <w:t>тёмно-синего</w:t>
            </w:r>
            <w:proofErr w:type="gramEnd"/>
            <w:r>
              <w:t xml:space="preserve"> к голубому, добавляя жёлтый и </w:t>
            </w:r>
            <w:r w:rsidR="0023438D">
              <w:t>малиновый цвет. Продолжать учить детей смешивать цвета на палитре, подбирать цвет, подходящий для фона.</w:t>
            </w:r>
          </w:p>
        </w:tc>
      </w:tr>
      <w:tr w:rsidR="00D37FE3" w:rsidRPr="00F224EE" w:rsidTr="00D37FE3">
        <w:tc>
          <w:tcPr>
            <w:tcW w:w="217" w:type="pct"/>
            <w:tcMar>
              <w:top w:w="30" w:type="dxa"/>
              <w:left w:w="30" w:type="dxa"/>
              <w:bottom w:w="30" w:type="dxa"/>
              <w:right w:w="30" w:type="dxa"/>
            </w:tcMar>
            <w:vAlign w:val="center"/>
            <w:hideMark/>
          </w:tcPr>
          <w:p w:rsidR="00D37FE3" w:rsidRDefault="00D37FE3" w:rsidP="00485E7F">
            <w:pPr>
              <w:spacing w:line="360" w:lineRule="auto"/>
            </w:pPr>
            <w:r>
              <w:t>60</w:t>
            </w:r>
          </w:p>
        </w:tc>
        <w:tc>
          <w:tcPr>
            <w:tcW w:w="920" w:type="pct"/>
            <w:tcMar>
              <w:top w:w="30" w:type="dxa"/>
              <w:left w:w="30" w:type="dxa"/>
              <w:bottom w:w="30" w:type="dxa"/>
              <w:right w:w="30" w:type="dxa"/>
            </w:tcMar>
            <w:vAlign w:val="center"/>
            <w:hideMark/>
          </w:tcPr>
          <w:p w:rsidR="00D37FE3" w:rsidRDefault="00D37FE3" w:rsidP="00D37FE3">
            <w:r>
              <w:t>Пушистый одуванчик (2)</w:t>
            </w:r>
          </w:p>
        </w:tc>
        <w:tc>
          <w:tcPr>
            <w:tcW w:w="1409" w:type="pct"/>
            <w:tcMar>
              <w:top w:w="30" w:type="dxa"/>
              <w:left w:w="30" w:type="dxa"/>
              <w:bottom w:w="30" w:type="dxa"/>
              <w:right w:w="30" w:type="dxa"/>
            </w:tcMar>
            <w:vAlign w:val="center"/>
            <w:hideMark/>
          </w:tcPr>
          <w:p w:rsidR="00D37FE3" w:rsidRDefault="0023438D" w:rsidP="00601CD0">
            <w:r>
              <w:t>Пуантилизм</w:t>
            </w:r>
          </w:p>
        </w:tc>
        <w:tc>
          <w:tcPr>
            <w:tcW w:w="2454" w:type="pct"/>
            <w:tcMar>
              <w:top w:w="30" w:type="dxa"/>
              <w:left w:w="30" w:type="dxa"/>
              <w:bottom w:w="30" w:type="dxa"/>
              <w:right w:w="30" w:type="dxa"/>
            </w:tcMar>
            <w:vAlign w:val="center"/>
            <w:hideMark/>
          </w:tcPr>
          <w:p w:rsidR="00D37FE3" w:rsidRDefault="0023438D" w:rsidP="00485E7F">
            <w:r>
              <w:rPr>
                <w:u w:val="single"/>
              </w:rPr>
              <w:t>2</w:t>
            </w:r>
            <w:r w:rsidRPr="007E2827">
              <w:rPr>
                <w:u w:val="single"/>
              </w:rPr>
              <w:t xml:space="preserve"> часть</w:t>
            </w:r>
            <w:proofErr w:type="gramStart"/>
            <w:r>
              <w:t xml:space="preserve"> С</w:t>
            </w:r>
            <w:proofErr w:type="gramEnd"/>
            <w:r>
              <w:t xml:space="preserve"> помощью кисточки нарисовать стебли одуванчика и листья, затем с помощью ватных палочек нарисовать пушистые шапки одуванчика. Продолжать учить детей работать в данной технике, </w:t>
            </w:r>
            <w:r w:rsidRPr="00F224EE">
              <w:t>совершенствовать мелкую моторику рук, развивать  глазомер</w:t>
            </w:r>
            <w:r>
              <w:t>.</w:t>
            </w:r>
          </w:p>
        </w:tc>
      </w:tr>
      <w:tr w:rsidR="00D37FE3" w:rsidRPr="00F224EE" w:rsidTr="00D37FE3">
        <w:tc>
          <w:tcPr>
            <w:tcW w:w="217" w:type="pct"/>
            <w:tcMar>
              <w:top w:w="30" w:type="dxa"/>
              <w:left w:w="30" w:type="dxa"/>
              <w:bottom w:w="30" w:type="dxa"/>
              <w:right w:w="30" w:type="dxa"/>
            </w:tcMar>
            <w:vAlign w:val="center"/>
            <w:hideMark/>
          </w:tcPr>
          <w:p w:rsidR="00D37FE3" w:rsidRDefault="00D37FE3" w:rsidP="00485E7F">
            <w:pPr>
              <w:spacing w:line="360" w:lineRule="auto"/>
            </w:pPr>
            <w:r>
              <w:t>61</w:t>
            </w:r>
          </w:p>
        </w:tc>
        <w:tc>
          <w:tcPr>
            <w:tcW w:w="920" w:type="pct"/>
            <w:tcMar>
              <w:top w:w="30" w:type="dxa"/>
              <w:left w:w="30" w:type="dxa"/>
              <w:bottom w:w="30" w:type="dxa"/>
              <w:right w:w="30" w:type="dxa"/>
            </w:tcMar>
            <w:vAlign w:val="center"/>
            <w:hideMark/>
          </w:tcPr>
          <w:p w:rsidR="00D37FE3" w:rsidRDefault="00D37FE3" w:rsidP="00605FE1">
            <w:proofErr w:type="spellStart"/>
            <w:r>
              <w:t>Хамелион</w:t>
            </w:r>
            <w:proofErr w:type="spellEnd"/>
            <w:r>
              <w:t xml:space="preserve"> на ветке (1)</w:t>
            </w:r>
          </w:p>
        </w:tc>
        <w:tc>
          <w:tcPr>
            <w:tcW w:w="1409" w:type="pct"/>
            <w:tcMar>
              <w:top w:w="30" w:type="dxa"/>
              <w:left w:w="30" w:type="dxa"/>
              <w:bottom w:w="30" w:type="dxa"/>
              <w:right w:w="30" w:type="dxa"/>
            </w:tcMar>
            <w:vAlign w:val="center"/>
            <w:hideMark/>
          </w:tcPr>
          <w:p w:rsidR="00D37FE3" w:rsidRDefault="00D37FE3" w:rsidP="00601CD0">
            <w:proofErr w:type="spellStart"/>
            <w:r>
              <w:t>Зендудлинг</w:t>
            </w:r>
            <w:proofErr w:type="spellEnd"/>
          </w:p>
        </w:tc>
        <w:tc>
          <w:tcPr>
            <w:tcW w:w="2454" w:type="pct"/>
            <w:tcMar>
              <w:top w:w="30" w:type="dxa"/>
              <w:left w:w="30" w:type="dxa"/>
              <w:bottom w:w="30" w:type="dxa"/>
              <w:right w:w="30" w:type="dxa"/>
            </w:tcMar>
            <w:vAlign w:val="center"/>
            <w:hideMark/>
          </w:tcPr>
          <w:p w:rsidR="00D37FE3" w:rsidRPr="0023438D" w:rsidRDefault="0023438D" w:rsidP="00485E7F">
            <w:r w:rsidRPr="0023438D">
              <w:rPr>
                <w:u w:val="single"/>
              </w:rPr>
              <w:t>1 часть</w:t>
            </w:r>
            <w:proofErr w:type="gramStart"/>
            <w:r>
              <w:rPr>
                <w:u w:val="single"/>
              </w:rPr>
              <w:t xml:space="preserve"> </w:t>
            </w:r>
            <w:r>
              <w:t xml:space="preserve"> О</w:t>
            </w:r>
            <w:proofErr w:type="gramEnd"/>
            <w:r>
              <w:t xml:space="preserve">бвести по контуру шаблон </w:t>
            </w:r>
            <w:proofErr w:type="spellStart"/>
            <w:r>
              <w:t>хамелиона</w:t>
            </w:r>
            <w:proofErr w:type="spellEnd"/>
            <w:r>
              <w:t xml:space="preserve"> простым карандашом, нанести на туловище животного узоры, дорисовать ветку, на которой сидит </w:t>
            </w:r>
            <w:proofErr w:type="spellStart"/>
            <w:r>
              <w:t>хамелион</w:t>
            </w:r>
            <w:proofErr w:type="spellEnd"/>
            <w:r>
              <w:t xml:space="preserve">. Развивать чувство композиции, наносить </w:t>
            </w:r>
            <w:proofErr w:type="gramStart"/>
            <w:r>
              <w:t>контур</w:t>
            </w:r>
            <w:proofErr w:type="gramEnd"/>
            <w:r>
              <w:t xml:space="preserve"> легко не нажимая на простой </w:t>
            </w:r>
            <w:r>
              <w:lastRenderedPageBreak/>
              <w:t>карандаш.</w:t>
            </w:r>
          </w:p>
          <w:p w:rsidR="00D37FE3" w:rsidRDefault="00D37FE3" w:rsidP="00485E7F"/>
        </w:tc>
      </w:tr>
      <w:tr w:rsidR="00D37FE3" w:rsidRPr="00F224EE" w:rsidTr="00D37FE3">
        <w:tc>
          <w:tcPr>
            <w:tcW w:w="217" w:type="pct"/>
            <w:tcMar>
              <w:top w:w="30" w:type="dxa"/>
              <w:left w:w="30" w:type="dxa"/>
              <w:bottom w:w="30" w:type="dxa"/>
              <w:right w:w="30" w:type="dxa"/>
            </w:tcMar>
            <w:vAlign w:val="center"/>
            <w:hideMark/>
          </w:tcPr>
          <w:p w:rsidR="00D37FE3" w:rsidRDefault="00D37FE3" w:rsidP="00485E7F">
            <w:pPr>
              <w:spacing w:line="360" w:lineRule="auto"/>
            </w:pPr>
            <w:r>
              <w:lastRenderedPageBreak/>
              <w:t>62</w:t>
            </w:r>
          </w:p>
        </w:tc>
        <w:tc>
          <w:tcPr>
            <w:tcW w:w="920" w:type="pct"/>
            <w:tcMar>
              <w:top w:w="30" w:type="dxa"/>
              <w:left w:w="30" w:type="dxa"/>
              <w:bottom w:w="30" w:type="dxa"/>
              <w:right w:w="30" w:type="dxa"/>
            </w:tcMar>
            <w:vAlign w:val="center"/>
            <w:hideMark/>
          </w:tcPr>
          <w:p w:rsidR="00D37FE3" w:rsidRDefault="00D37FE3" w:rsidP="00D37FE3">
            <w:proofErr w:type="spellStart"/>
            <w:r>
              <w:t>Хамелион</w:t>
            </w:r>
            <w:proofErr w:type="spellEnd"/>
            <w:r>
              <w:t xml:space="preserve"> на ветке (2)</w:t>
            </w:r>
          </w:p>
        </w:tc>
        <w:tc>
          <w:tcPr>
            <w:tcW w:w="1409" w:type="pct"/>
            <w:tcMar>
              <w:top w:w="30" w:type="dxa"/>
              <w:left w:w="30" w:type="dxa"/>
              <w:bottom w:w="30" w:type="dxa"/>
              <w:right w:w="30" w:type="dxa"/>
            </w:tcMar>
            <w:vAlign w:val="center"/>
            <w:hideMark/>
          </w:tcPr>
          <w:p w:rsidR="00D37FE3" w:rsidRDefault="00CD192B" w:rsidP="00601CD0">
            <w:proofErr w:type="spellStart"/>
            <w:r>
              <w:t>Зендудлинг</w:t>
            </w:r>
            <w:proofErr w:type="spellEnd"/>
            <w:r>
              <w:t xml:space="preserve"> + масляные карандаши, акварель.</w:t>
            </w:r>
          </w:p>
        </w:tc>
        <w:tc>
          <w:tcPr>
            <w:tcW w:w="2454" w:type="pct"/>
            <w:tcMar>
              <w:top w:w="30" w:type="dxa"/>
              <w:left w:w="30" w:type="dxa"/>
              <w:bottom w:w="30" w:type="dxa"/>
              <w:right w:w="30" w:type="dxa"/>
            </w:tcMar>
            <w:vAlign w:val="center"/>
            <w:hideMark/>
          </w:tcPr>
          <w:p w:rsidR="00D37FE3" w:rsidRDefault="00CD192B" w:rsidP="00485E7F">
            <w:r w:rsidRPr="00CD192B">
              <w:rPr>
                <w:u w:val="single"/>
              </w:rPr>
              <w:t>2 часть</w:t>
            </w:r>
            <w:proofErr w:type="gramStart"/>
            <w:r>
              <w:rPr>
                <w:u w:val="single"/>
              </w:rPr>
              <w:t xml:space="preserve"> </w:t>
            </w:r>
            <w:r>
              <w:t>П</w:t>
            </w:r>
            <w:proofErr w:type="gramEnd"/>
            <w:r>
              <w:t xml:space="preserve">родолжать учить детей работать в данной технике. С помощью </w:t>
            </w:r>
            <w:r w:rsidR="00586972">
              <w:t xml:space="preserve">масляных карандашей сделать узоры в технике </w:t>
            </w:r>
            <w:proofErr w:type="spellStart"/>
            <w:r w:rsidR="00586972">
              <w:t>зендудлинг</w:t>
            </w:r>
            <w:proofErr w:type="spellEnd"/>
            <w:r w:rsidR="00586972">
              <w:t xml:space="preserve">, дополнить картину акварельными красками, подбирая цвета. </w:t>
            </w:r>
            <w:r w:rsidR="00586972" w:rsidRPr="00F224EE">
              <w:t>Развивать чувство композиции, ритма, творчество, воображение.</w:t>
            </w:r>
          </w:p>
        </w:tc>
      </w:tr>
      <w:tr w:rsidR="00D37FE3" w:rsidRPr="00F224EE" w:rsidTr="00D37FE3">
        <w:tc>
          <w:tcPr>
            <w:tcW w:w="217" w:type="pct"/>
            <w:tcMar>
              <w:top w:w="30" w:type="dxa"/>
              <w:left w:w="30" w:type="dxa"/>
              <w:bottom w:w="30" w:type="dxa"/>
              <w:right w:w="30" w:type="dxa"/>
            </w:tcMar>
            <w:vAlign w:val="center"/>
            <w:hideMark/>
          </w:tcPr>
          <w:p w:rsidR="00D37FE3" w:rsidRDefault="00D37FE3" w:rsidP="00485E7F">
            <w:pPr>
              <w:spacing w:line="360" w:lineRule="auto"/>
            </w:pPr>
          </w:p>
        </w:tc>
        <w:tc>
          <w:tcPr>
            <w:tcW w:w="920" w:type="pct"/>
            <w:tcMar>
              <w:top w:w="30" w:type="dxa"/>
              <w:left w:w="30" w:type="dxa"/>
              <w:bottom w:w="30" w:type="dxa"/>
              <w:right w:w="30" w:type="dxa"/>
            </w:tcMar>
            <w:vAlign w:val="center"/>
            <w:hideMark/>
          </w:tcPr>
          <w:p w:rsidR="00D37FE3" w:rsidRDefault="00D37FE3" w:rsidP="00605FE1">
            <w:r w:rsidRPr="00F224EE">
              <w:t>Я рисую, я рисую, краски яркие беру я</w:t>
            </w:r>
            <w:proofErr w:type="gramStart"/>
            <w:r>
              <w:t>..</w:t>
            </w:r>
            <w:proofErr w:type="gramEnd"/>
          </w:p>
        </w:tc>
        <w:tc>
          <w:tcPr>
            <w:tcW w:w="1409" w:type="pct"/>
            <w:tcMar>
              <w:top w:w="30" w:type="dxa"/>
              <w:left w:w="30" w:type="dxa"/>
              <w:bottom w:w="30" w:type="dxa"/>
              <w:right w:w="30" w:type="dxa"/>
            </w:tcMar>
            <w:vAlign w:val="center"/>
            <w:hideMark/>
          </w:tcPr>
          <w:p w:rsidR="00D37FE3" w:rsidRDefault="00D37FE3" w:rsidP="00601CD0">
            <w:r w:rsidRPr="00F224EE">
              <w:t>На выбор детей</w:t>
            </w:r>
          </w:p>
        </w:tc>
        <w:tc>
          <w:tcPr>
            <w:tcW w:w="2454" w:type="pct"/>
            <w:tcMar>
              <w:top w:w="30" w:type="dxa"/>
              <w:left w:w="30" w:type="dxa"/>
              <w:bottom w:w="30" w:type="dxa"/>
              <w:right w:w="30" w:type="dxa"/>
            </w:tcMar>
            <w:vAlign w:val="center"/>
            <w:hideMark/>
          </w:tcPr>
          <w:p w:rsidR="00D37FE3" w:rsidRPr="00F224EE" w:rsidRDefault="00D37FE3" w:rsidP="00D37FE3">
            <w:r w:rsidRPr="00F224EE">
              <w:t>Выявить уровень художественного развития детей;</w:t>
            </w:r>
          </w:p>
          <w:p w:rsidR="00D37FE3" w:rsidRDefault="00D37FE3" w:rsidP="00D37FE3">
            <w:r w:rsidRPr="00F224EE">
              <w:t>Определение уровня овладения навыками и умениями в рисовании</w:t>
            </w:r>
          </w:p>
        </w:tc>
      </w:tr>
      <w:tr w:rsidR="00D37FE3" w:rsidRPr="00F224EE" w:rsidTr="00D37FE3">
        <w:tc>
          <w:tcPr>
            <w:tcW w:w="217" w:type="pct"/>
            <w:tcMar>
              <w:top w:w="30" w:type="dxa"/>
              <w:left w:w="30" w:type="dxa"/>
              <w:bottom w:w="30" w:type="dxa"/>
              <w:right w:w="30" w:type="dxa"/>
            </w:tcMar>
            <w:vAlign w:val="center"/>
            <w:hideMark/>
          </w:tcPr>
          <w:p w:rsidR="00D37FE3" w:rsidRDefault="00D37FE3" w:rsidP="00485E7F">
            <w:pPr>
              <w:spacing w:line="360" w:lineRule="auto"/>
            </w:pPr>
          </w:p>
        </w:tc>
        <w:tc>
          <w:tcPr>
            <w:tcW w:w="920" w:type="pct"/>
            <w:tcMar>
              <w:top w:w="30" w:type="dxa"/>
              <w:left w:w="30" w:type="dxa"/>
              <w:bottom w:w="30" w:type="dxa"/>
              <w:right w:w="30" w:type="dxa"/>
            </w:tcMar>
            <w:vAlign w:val="center"/>
            <w:hideMark/>
          </w:tcPr>
          <w:p w:rsidR="00D37FE3" w:rsidRDefault="00D37FE3" w:rsidP="00605FE1">
            <w:r w:rsidRPr="00F224EE">
              <w:t>Я рисую, я рисую, краски яркие беру я</w:t>
            </w:r>
            <w:r>
              <w:t>…</w:t>
            </w:r>
          </w:p>
        </w:tc>
        <w:tc>
          <w:tcPr>
            <w:tcW w:w="1409" w:type="pct"/>
            <w:tcMar>
              <w:top w:w="30" w:type="dxa"/>
              <w:left w:w="30" w:type="dxa"/>
              <w:bottom w:w="30" w:type="dxa"/>
              <w:right w:w="30" w:type="dxa"/>
            </w:tcMar>
            <w:vAlign w:val="center"/>
            <w:hideMark/>
          </w:tcPr>
          <w:p w:rsidR="00D37FE3" w:rsidRDefault="00D37FE3" w:rsidP="00601CD0">
            <w:r w:rsidRPr="00F224EE">
              <w:t>На выбор детей</w:t>
            </w:r>
          </w:p>
        </w:tc>
        <w:tc>
          <w:tcPr>
            <w:tcW w:w="2454" w:type="pct"/>
            <w:tcMar>
              <w:top w:w="30" w:type="dxa"/>
              <w:left w:w="30" w:type="dxa"/>
              <w:bottom w:w="30" w:type="dxa"/>
              <w:right w:w="30" w:type="dxa"/>
            </w:tcMar>
            <w:vAlign w:val="center"/>
            <w:hideMark/>
          </w:tcPr>
          <w:p w:rsidR="00D37FE3" w:rsidRPr="00F224EE" w:rsidRDefault="00D37FE3" w:rsidP="00D37FE3">
            <w:r w:rsidRPr="00F224EE">
              <w:t>Выявить уровень художественного развития детей;</w:t>
            </w:r>
          </w:p>
          <w:p w:rsidR="00D37FE3" w:rsidRDefault="00D37FE3" w:rsidP="00D37FE3">
            <w:r w:rsidRPr="00F224EE">
              <w:t>Определение уровня овладения навыками и умениями в рисовании</w:t>
            </w:r>
          </w:p>
        </w:tc>
      </w:tr>
    </w:tbl>
    <w:p w:rsidR="00485E7F" w:rsidRPr="00F224EE" w:rsidRDefault="00485E7F" w:rsidP="00485E7F"/>
    <w:p w:rsidR="007C49E1" w:rsidRDefault="007C49E1" w:rsidP="00CA23BE">
      <w:pPr>
        <w:jc w:val="center"/>
        <w:rPr>
          <w:b/>
          <w:sz w:val="28"/>
          <w:szCs w:val="22"/>
        </w:rPr>
      </w:pPr>
    </w:p>
    <w:p w:rsidR="00EB5AD7" w:rsidRDefault="00CA23BE" w:rsidP="00EB5AD7">
      <w:pPr>
        <w:jc w:val="center"/>
        <w:rPr>
          <w:b/>
          <w:sz w:val="28"/>
          <w:szCs w:val="22"/>
        </w:rPr>
      </w:pPr>
      <w:r>
        <w:rPr>
          <w:b/>
          <w:sz w:val="28"/>
          <w:szCs w:val="22"/>
          <w:lang w:val="en-US"/>
        </w:rPr>
        <w:t>IV</w:t>
      </w:r>
      <w:r w:rsidRPr="00295109">
        <w:rPr>
          <w:b/>
          <w:sz w:val="28"/>
          <w:szCs w:val="22"/>
        </w:rPr>
        <w:t xml:space="preserve">. </w:t>
      </w:r>
      <w:r>
        <w:rPr>
          <w:b/>
          <w:sz w:val="28"/>
          <w:szCs w:val="22"/>
        </w:rPr>
        <w:t xml:space="preserve">Ожидаемые </w:t>
      </w:r>
      <w:r w:rsidRPr="00A55616">
        <w:rPr>
          <w:b/>
          <w:sz w:val="28"/>
          <w:szCs w:val="22"/>
        </w:rPr>
        <w:t>результаты освоения</w:t>
      </w:r>
      <w:r w:rsidRPr="00A55616">
        <w:rPr>
          <w:b/>
          <w:spacing w:val="-6"/>
          <w:sz w:val="28"/>
          <w:szCs w:val="22"/>
        </w:rPr>
        <w:t xml:space="preserve"> </w:t>
      </w:r>
      <w:r w:rsidRPr="00A55616">
        <w:rPr>
          <w:b/>
          <w:sz w:val="28"/>
          <w:szCs w:val="22"/>
        </w:rPr>
        <w:t>программы</w:t>
      </w:r>
      <w:r w:rsidR="00D86E1C">
        <w:rPr>
          <w:b/>
          <w:sz w:val="28"/>
          <w:szCs w:val="22"/>
        </w:rPr>
        <w:t>.</w:t>
      </w:r>
    </w:p>
    <w:p w:rsidR="00D86E1C" w:rsidRPr="0087748F" w:rsidRDefault="00D86E1C" w:rsidP="0087748F">
      <w:pPr>
        <w:pStyle w:val="a7"/>
        <w:numPr>
          <w:ilvl w:val="0"/>
          <w:numId w:val="28"/>
        </w:numPr>
        <w:rPr>
          <w:rFonts w:ascii="Fira Sans" w:hAnsi="Fira Sans"/>
          <w:color w:val="424753"/>
          <w:sz w:val="21"/>
          <w:szCs w:val="21"/>
          <w:shd w:val="clear" w:color="auto" w:fill="FFFFFF"/>
        </w:rPr>
      </w:pPr>
      <w:r>
        <w:t>В</w:t>
      </w:r>
      <w:r w:rsidRPr="002E2E0D">
        <w:t xml:space="preserve">   результате   целенаправленного   внедрения нетрадиционных техник рисования в процесс обучения и воспитания у детей</w:t>
      </w:r>
      <w:r w:rsidR="0087748F">
        <w:t xml:space="preserve"> сформированы </w:t>
      </w:r>
      <w:r w:rsidR="0087748F" w:rsidRPr="0044709B">
        <w:t>умени</w:t>
      </w:r>
      <w:r w:rsidR="0087748F">
        <w:t>я</w:t>
      </w:r>
      <w:r w:rsidR="002C3E32">
        <w:t xml:space="preserve"> самостоятельно творить, </w:t>
      </w:r>
      <w:r w:rsidR="0087748F" w:rsidRPr="0044709B">
        <w:t>переживая радость творчества.</w:t>
      </w:r>
    </w:p>
    <w:p w:rsidR="00CA23BE" w:rsidRPr="002E2E0D" w:rsidRDefault="0087748F" w:rsidP="0087748F">
      <w:pPr>
        <w:pStyle w:val="a7"/>
        <w:numPr>
          <w:ilvl w:val="0"/>
          <w:numId w:val="27"/>
        </w:numPr>
      </w:pPr>
      <w:r>
        <w:t xml:space="preserve">Дети могут </w:t>
      </w:r>
      <w:r w:rsidRPr="002E2E0D">
        <w:t xml:space="preserve"> использовать в изобразительной продуктивной деятельности разнообразные графические средства и нетрадиционные способы рисования.</w:t>
      </w:r>
    </w:p>
    <w:p w:rsidR="00CA23BE" w:rsidRPr="002E2E0D" w:rsidRDefault="0087748F" w:rsidP="0087748F">
      <w:pPr>
        <w:pStyle w:val="a7"/>
        <w:numPr>
          <w:ilvl w:val="0"/>
          <w:numId w:val="27"/>
        </w:numPr>
      </w:pPr>
      <w:r>
        <w:t>Лучше развита</w:t>
      </w:r>
      <w:r w:rsidRPr="002E2E0D">
        <w:t xml:space="preserve"> мелк</w:t>
      </w:r>
      <w:r>
        <w:t>ая</w:t>
      </w:r>
      <w:r w:rsidRPr="002E2E0D">
        <w:t xml:space="preserve"> моторик</w:t>
      </w:r>
      <w:r>
        <w:t>а</w:t>
      </w:r>
      <w:r w:rsidRPr="002E2E0D">
        <w:t xml:space="preserve"> рук, творческо</w:t>
      </w:r>
      <w:r>
        <w:t>е</w:t>
      </w:r>
      <w:r w:rsidRPr="002E2E0D">
        <w:t xml:space="preserve"> воображени</w:t>
      </w:r>
      <w:r>
        <w:t>е</w:t>
      </w:r>
      <w:r w:rsidRPr="002E2E0D">
        <w:t>, композиционны</w:t>
      </w:r>
      <w:r>
        <w:t>е</w:t>
      </w:r>
      <w:r w:rsidRPr="002E2E0D">
        <w:t xml:space="preserve"> умени</w:t>
      </w:r>
      <w:r>
        <w:t>я,</w:t>
      </w:r>
      <w:r w:rsidRPr="002E2E0D">
        <w:t xml:space="preserve"> </w:t>
      </w:r>
      <w:proofErr w:type="spellStart"/>
      <w:r w:rsidRPr="002E2E0D">
        <w:t>цветовосприяти</w:t>
      </w:r>
      <w:r>
        <w:t>е</w:t>
      </w:r>
      <w:proofErr w:type="spellEnd"/>
      <w:r w:rsidRPr="002E2E0D">
        <w:t xml:space="preserve"> и зрительно-двигательн</w:t>
      </w:r>
      <w:r>
        <w:t>ая</w:t>
      </w:r>
      <w:r w:rsidRPr="002E2E0D">
        <w:t xml:space="preserve"> координаци</w:t>
      </w:r>
      <w:r>
        <w:t>я</w:t>
      </w:r>
      <w:r w:rsidRPr="002E2E0D">
        <w:t>.</w:t>
      </w:r>
    </w:p>
    <w:p w:rsidR="00CA23BE" w:rsidRPr="002E2E0D" w:rsidRDefault="0087748F" w:rsidP="0087748F">
      <w:pPr>
        <w:pStyle w:val="a7"/>
        <w:numPr>
          <w:ilvl w:val="0"/>
          <w:numId w:val="27"/>
        </w:numPr>
      </w:pPr>
      <w:r w:rsidRPr="002E2E0D">
        <w:t>Сформирован</w:t>
      </w:r>
      <w:r>
        <w:t>ы</w:t>
      </w:r>
      <w:r w:rsidRPr="002E2E0D">
        <w:t xml:space="preserve"> </w:t>
      </w:r>
      <w:r>
        <w:t xml:space="preserve"> </w:t>
      </w:r>
      <w:r w:rsidRPr="002E2E0D">
        <w:t>практически</w:t>
      </w:r>
      <w:r>
        <w:t>е</w:t>
      </w:r>
      <w:r w:rsidRPr="002E2E0D">
        <w:t xml:space="preserve"> навык</w:t>
      </w:r>
      <w:r>
        <w:t>и</w:t>
      </w:r>
      <w:r w:rsidRPr="002E2E0D">
        <w:t xml:space="preserve"> работы с бумагой и разли</w:t>
      </w:r>
      <w:r>
        <w:t>чными художественными материалами.</w:t>
      </w:r>
    </w:p>
    <w:p w:rsidR="0087748F" w:rsidRDefault="0087748F" w:rsidP="0087748F">
      <w:pPr>
        <w:pStyle w:val="a7"/>
        <w:numPr>
          <w:ilvl w:val="0"/>
          <w:numId w:val="27"/>
        </w:numPr>
      </w:pPr>
      <w:r>
        <w:t>С</w:t>
      </w:r>
      <w:r w:rsidRPr="002E2E0D">
        <w:t>формирован интерес   к   художественной   деятельности,   развиты художественно - творческие способности   к   индивидуальному самовыражению, через различные формы  творческой деятельности</w:t>
      </w:r>
      <w:r>
        <w:t>.</w:t>
      </w:r>
    </w:p>
    <w:p w:rsidR="00CA23BE" w:rsidRDefault="00CA23BE" w:rsidP="0087748F">
      <w:pPr>
        <w:pStyle w:val="a7"/>
        <w:numPr>
          <w:ilvl w:val="0"/>
          <w:numId w:val="27"/>
        </w:numPr>
      </w:pPr>
      <w:r w:rsidRPr="002E2E0D">
        <w:t>Дети отличаются самостоятельностью</w:t>
      </w:r>
      <w:proofErr w:type="gramStart"/>
      <w:r w:rsidRPr="002E2E0D">
        <w:t xml:space="preserve"> ,</w:t>
      </w:r>
      <w:proofErr w:type="gramEnd"/>
      <w:r w:rsidRPr="002E2E0D">
        <w:t>активностью, проявлением инициативы в  художественной деятельности, яркой  индивидуальностью, эмоциональной отзывчивостью на красоту окружающег</w:t>
      </w:r>
      <w:r>
        <w:t>о мира и произведения искусства.</w:t>
      </w:r>
    </w:p>
    <w:p w:rsidR="00CA23BE" w:rsidRDefault="00EB5AD7" w:rsidP="00B87933">
      <w:pPr>
        <w:pStyle w:val="a7"/>
        <w:jc w:val="both"/>
      </w:pPr>
      <w:r>
        <w:rPr>
          <w:rFonts w:ascii="Arial Narrow" w:hAnsi="Arial Narrow"/>
          <w:color w:val="000000"/>
          <w:shd w:val="clear" w:color="auto" w:fill="FFFFFF"/>
        </w:rPr>
        <w:t>.</w:t>
      </w:r>
    </w:p>
    <w:p w:rsidR="00CE546C" w:rsidRDefault="00CA23BE" w:rsidP="00B87933">
      <w:pPr>
        <w:pStyle w:val="a7"/>
        <w:jc w:val="both"/>
        <w:rPr>
          <w:b/>
          <w:sz w:val="28"/>
          <w:szCs w:val="28"/>
        </w:rPr>
      </w:pPr>
      <w:r>
        <w:rPr>
          <w:b/>
          <w:sz w:val="28"/>
          <w:szCs w:val="28"/>
        </w:rPr>
        <w:t xml:space="preserve">            </w:t>
      </w: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69052F" w:rsidRDefault="0069052F" w:rsidP="00B87933">
      <w:pPr>
        <w:pStyle w:val="a7"/>
        <w:jc w:val="both"/>
        <w:rPr>
          <w:b/>
          <w:sz w:val="28"/>
          <w:szCs w:val="28"/>
        </w:rPr>
      </w:pPr>
    </w:p>
    <w:p w:rsidR="00CA23BE" w:rsidRPr="00CA23BE" w:rsidRDefault="00C957EE" w:rsidP="00CE546C">
      <w:pPr>
        <w:pStyle w:val="a7"/>
        <w:jc w:val="both"/>
      </w:pPr>
      <w:r>
        <w:rPr>
          <w:b/>
          <w:sz w:val="28"/>
          <w:szCs w:val="28"/>
          <w:lang w:val="en-US"/>
        </w:rPr>
        <w:t xml:space="preserve">             </w:t>
      </w:r>
      <w:r w:rsidR="00CA23BE">
        <w:rPr>
          <w:b/>
          <w:sz w:val="28"/>
          <w:szCs w:val="28"/>
        </w:rPr>
        <w:t xml:space="preserve"> </w:t>
      </w:r>
      <w:r w:rsidR="00CA23BE">
        <w:rPr>
          <w:b/>
          <w:sz w:val="28"/>
          <w:szCs w:val="28"/>
          <w:lang w:val="en-US"/>
        </w:rPr>
        <w:t>V</w:t>
      </w:r>
      <w:r w:rsidR="00CA23BE" w:rsidRPr="00CA50CA">
        <w:rPr>
          <w:b/>
          <w:sz w:val="28"/>
          <w:szCs w:val="28"/>
        </w:rPr>
        <w:t>.</w:t>
      </w:r>
      <w:r w:rsidR="00CA23BE">
        <w:rPr>
          <w:b/>
          <w:sz w:val="28"/>
          <w:szCs w:val="28"/>
        </w:rPr>
        <w:t xml:space="preserve"> </w:t>
      </w:r>
      <w:r w:rsidR="00CA23BE" w:rsidRPr="002B7AFB">
        <w:rPr>
          <w:b/>
          <w:sz w:val="28"/>
          <w:szCs w:val="28"/>
        </w:rPr>
        <w:t>Контрольно-измерительные материалы</w:t>
      </w:r>
    </w:p>
    <w:p w:rsidR="000C05B5" w:rsidRPr="00075D46" w:rsidRDefault="000C05B5" w:rsidP="000C05B5">
      <w:pPr>
        <w:rPr>
          <w:b/>
        </w:rPr>
      </w:pPr>
      <w:r w:rsidRPr="00075D46">
        <w:rPr>
          <w:b/>
        </w:rPr>
        <w:lastRenderedPageBreak/>
        <w:t xml:space="preserve">Анализ процесса деятельности </w:t>
      </w:r>
    </w:p>
    <w:p w:rsidR="000C05B5" w:rsidRPr="00075D46" w:rsidRDefault="000C05B5" w:rsidP="000C05B5">
      <w:r w:rsidRPr="00075D46">
        <w:rPr>
          <w:b/>
        </w:rPr>
        <w:t>Высокий уровень</w:t>
      </w:r>
      <w:r w:rsidRPr="00075D46">
        <w:t xml:space="preserve"> – ребенок проявляет интерес нетрадиционной технике рисования, с удовольствием вступает в игру. Знает характерные особенности нетрадиционной техники рисования. Аргументирует выбор той или иной техники и правильно называет ее. Соблюдает пропорциональность в изображении разных предметов; располагает изображение по всему листу; цветовое решение соответствует полному раскрытию замысла и характеристики изображаемого. При восприятии рисунка может дать эстетическую оценку. Выполняет задание самостоятельно, бес помощи взрослого. </w:t>
      </w:r>
    </w:p>
    <w:p w:rsidR="000C05B5" w:rsidRPr="00075D46" w:rsidRDefault="000C05B5" w:rsidP="000C05B5">
      <w:r w:rsidRPr="00075D46">
        <w:rPr>
          <w:b/>
        </w:rPr>
        <w:t>Средний уровен</w:t>
      </w:r>
      <w:proofErr w:type="gramStart"/>
      <w:r w:rsidRPr="00075D46">
        <w:rPr>
          <w:b/>
        </w:rPr>
        <w:t>ь</w:t>
      </w:r>
      <w:r w:rsidRPr="00075D46">
        <w:t>-</w:t>
      </w:r>
      <w:proofErr w:type="gramEnd"/>
      <w:r w:rsidRPr="00075D46">
        <w:t xml:space="preserve"> ребенок проявляет интерес к нетрадиционной технике рисования, с удовольствием вступает в данный вид деятельности. Не всегда правильно выделяет характерные особенности той или иной техники. Соблюдает пропорциональность в изображении разных предметов; цветовое решение соответствует полному раскрытию замысла и характеристики изображаемого; не всегда располагает изображение по всему листу; При восприятии рисунка может дать незначительную оценку деятельности. При восприятии рисунка может дать эстетическую оценку. </w:t>
      </w:r>
    </w:p>
    <w:p w:rsidR="00501786" w:rsidRPr="0069052F" w:rsidRDefault="000C05B5" w:rsidP="000C05B5">
      <w:r w:rsidRPr="00075D46">
        <w:rPr>
          <w:b/>
        </w:rPr>
        <w:t>Уровень ниже среднего</w:t>
      </w:r>
      <w:r w:rsidRPr="00075D46">
        <w:t xml:space="preserve"> - ребенок проявляет слабый интерес к нетрадиционной технике рисования, неохотно вступает в данный вид деятельности. Ребенок путает и не всегда правильно выделяет характерные особенности той или иной техники. Затрудняется аргументировать свой выбор техники. Не всегда соблюдает пропорциональность в изображении разных предметов; цветовое решение не соответствует полному раскрытию замысла и характеристики изображаемого; не всегда располагает изображение по всему листу; При восприятии рисунка затрудняется дать эстетическую оценку. </w:t>
      </w:r>
    </w:p>
    <w:p w:rsidR="0069052F" w:rsidRDefault="0069052F" w:rsidP="000C05B5">
      <w:pPr>
        <w:rPr>
          <w:b/>
        </w:rPr>
      </w:pPr>
    </w:p>
    <w:p w:rsidR="000C05B5" w:rsidRDefault="000C05B5" w:rsidP="000C05B5">
      <w:pPr>
        <w:rPr>
          <w:b/>
        </w:rPr>
      </w:pPr>
      <w:r w:rsidRPr="00075D46">
        <w:rPr>
          <w:b/>
        </w:rPr>
        <w:t xml:space="preserve">Диагностическая карта развития художественных способностей детей </w:t>
      </w:r>
    </w:p>
    <w:p w:rsidR="000C05B5" w:rsidRDefault="000C05B5" w:rsidP="000C05B5">
      <w:pPr>
        <w:rPr>
          <w:b/>
        </w:rPr>
      </w:pPr>
      <w:r>
        <w:rPr>
          <w:b/>
        </w:rPr>
        <w:t xml:space="preserve">                                         </w:t>
      </w:r>
      <w:r w:rsidRPr="00075D46">
        <w:rPr>
          <w:b/>
        </w:rPr>
        <w:t xml:space="preserve">в нетрадиционной технике </w:t>
      </w:r>
    </w:p>
    <w:p w:rsidR="000C05B5" w:rsidRPr="00075D46" w:rsidRDefault="000C05B5" w:rsidP="000C05B5">
      <w:pPr>
        <w:rPr>
          <w:i/>
        </w:rPr>
      </w:pPr>
      <w:r w:rsidRPr="00075D46">
        <w:rPr>
          <w:i/>
        </w:rPr>
        <w:t xml:space="preserve">(входная </w:t>
      </w:r>
      <w:r w:rsidR="009858B0">
        <w:rPr>
          <w:i/>
        </w:rPr>
        <w:t>диагностика:</w:t>
      </w:r>
      <w:r w:rsidRPr="00075D46">
        <w:rPr>
          <w:i/>
        </w:rPr>
        <w:t xml:space="preserve"> 3 балла – высокий уровень, 2 – средний, 1 – ниже среднего)</w:t>
      </w:r>
    </w:p>
    <w:tbl>
      <w:tblPr>
        <w:tblStyle w:val="a4"/>
        <w:tblW w:w="10840" w:type="dxa"/>
        <w:tblInd w:w="-951" w:type="dxa"/>
        <w:tblLayout w:type="fixed"/>
        <w:tblLook w:val="04A0"/>
      </w:tblPr>
      <w:tblGrid>
        <w:gridCol w:w="428"/>
        <w:gridCol w:w="944"/>
        <w:gridCol w:w="1247"/>
        <w:gridCol w:w="1559"/>
        <w:gridCol w:w="850"/>
        <w:gridCol w:w="851"/>
        <w:gridCol w:w="850"/>
        <w:gridCol w:w="1134"/>
        <w:gridCol w:w="851"/>
        <w:gridCol w:w="850"/>
        <w:gridCol w:w="750"/>
        <w:gridCol w:w="526"/>
      </w:tblGrid>
      <w:tr w:rsidR="000C05B5" w:rsidTr="00F557BA">
        <w:tc>
          <w:tcPr>
            <w:tcW w:w="428" w:type="dxa"/>
            <w:vMerge w:val="restart"/>
          </w:tcPr>
          <w:p w:rsidR="000C05B5" w:rsidRPr="00075D46" w:rsidRDefault="000C05B5" w:rsidP="00F557BA">
            <w:pPr>
              <w:rPr>
                <w:sz w:val="18"/>
                <w:szCs w:val="18"/>
              </w:rPr>
            </w:pPr>
            <w:r w:rsidRPr="00075D46">
              <w:rPr>
                <w:sz w:val="18"/>
                <w:szCs w:val="18"/>
              </w:rPr>
              <w:t>№</w:t>
            </w:r>
          </w:p>
          <w:p w:rsidR="000C05B5" w:rsidRPr="00075D46" w:rsidRDefault="000C05B5" w:rsidP="00F557BA">
            <w:pPr>
              <w:rPr>
                <w:sz w:val="18"/>
                <w:szCs w:val="18"/>
              </w:rPr>
            </w:pPr>
            <w:proofErr w:type="spellStart"/>
            <w:proofErr w:type="gramStart"/>
            <w:r w:rsidRPr="00075D46">
              <w:rPr>
                <w:sz w:val="18"/>
                <w:szCs w:val="18"/>
              </w:rPr>
              <w:t>п</w:t>
            </w:r>
            <w:proofErr w:type="spellEnd"/>
            <w:proofErr w:type="gramEnd"/>
            <w:r w:rsidRPr="00075D46">
              <w:rPr>
                <w:sz w:val="18"/>
                <w:szCs w:val="18"/>
              </w:rPr>
              <w:t xml:space="preserve">/ </w:t>
            </w:r>
            <w:proofErr w:type="spellStart"/>
            <w:r w:rsidRPr="00075D46">
              <w:rPr>
                <w:sz w:val="18"/>
                <w:szCs w:val="18"/>
              </w:rPr>
              <w:t>п</w:t>
            </w:r>
            <w:proofErr w:type="spellEnd"/>
          </w:p>
        </w:tc>
        <w:tc>
          <w:tcPr>
            <w:tcW w:w="944" w:type="dxa"/>
            <w:vMerge w:val="restart"/>
          </w:tcPr>
          <w:p w:rsidR="000C05B5" w:rsidRPr="00075D46" w:rsidRDefault="000C05B5" w:rsidP="00F557BA">
            <w:pPr>
              <w:rPr>
                <w:sz w:val="20"/>
                <w:szCs w:val="20"/>
              </w:rPr>
            </w:pPr>
            <w:r w:rsidRPr="00075D46">
              <w:rPr>
                <w:sz w:val="20"/>
                <w:szCs w:val="20"/>
              </w:rPr>
              <w:t>Ф.И. ребенка</w:t>
            </w:r>
          </w:p>
        </w:tc>
        <w:tc>
          <w:tcPr>
            <w:tcW w:w="1247" w:type="dxa"/>
            <w:vMerge w:val="restart"/>
          </w:tcPr>
          <w:p w:rsidR="000C05B5" w:rsidRPr="00075D46" w:rsidRDefault="000C05B5" w:rsidP="00F557BA">
            <w:pPr>
              <w:rPr>
                <w:sz w:val="20"/>
                <w:szCs w:val="20"/>
              </w:rPr>
            </w:pPr>
            <w:r w:rsidRPr="00075D46">
              <w:rPr>
                <w:sz w:val="20"/>
                <w:szCs w:val="20"/>
              </w:rPr>
              <w:t xml:space="preserve">Знания о </w:t>
            </w:r>
            <w:proofErr w:type="gramStart"/>
            <w:r w:rsidRPr="00075D46">
              <w:rPr>
                <w:sz w:val="20"/>
                <w:szCs w:val="20"/>
              </w:rPr>
              <w:t xml:space="preserve">нетрадиционно </w:t>
            </w:r>
            <w:proofErr w:type="spellStart"/>
            <w:r w:rsidRPr="00075D46">
              <w:rPr>
                <w:sz w:val="20"/>
                <w:szCs w:val="20"/>
              </w:rPr>
              <w:t>й</w:t>
            </w:r>
            <w:proofErr w:type="spellEnd"/>
            <w:proofErr w:type="gramEnd"/>
            <w:r w:rsidRPr="00075D46">
              <w:rPr>
                <w:sz w:val="20"/>
                <w:szCs w:val="20"/>
              </w:rPr>
              <w:t xml:space="preserve"> технике</w:t>
            </w:r>
          </w:p>
        </w:tc>
        <w:tc>
          <w:tcPr>
            <w:tcW w:w="1559" w:type="dxa"/>
            <w:vMerge w:val="restart"/>
          </w:tcPr>
          <w:p w:rsidR="000C05B5" w:rsidRPr="00075D46" w:rsidRDefault="000C05B5" w:rsidP="00F557BA">
            <w:pPr>
              <w:rPr>
                <w:sz w:val="20"/>
                <w:szCs w:val="20"/>
              </w:rPr>
            </w:pPr>
            <w:r w:rsidRPr="00075D46">
              <w:rPr>
                <w:sz w:val="20"/>
                <w:szCs w:val="20"/>
              </w:rPr>
              <w:t xml:space="preserve">Знания характерных особенностей </w:t>
            </w:r>
            <w:proofErr w:type="gramStart"/>
            <w:r w:rsidRPr="00075D46">
              <w:rPr>
                <w:sz w:val="20"/>
                <w:szCs w:val="20"/>
              </w:rPr>
              <w:t xml:space="preserve">нетрадиционно </w:t>
            </w:r>
            <w:proofErr w:type="spellStart"/>
            <w:r w:rsidRPr="00075D46">
              <w:rPr>
                <w:sz w:val="20"/>
                <w:szCs w:val="20"/>
              </w:rPr>
              <w:t>й</w:t>
            </w:r>
            <w:proofErr w:type="spellEnd"/>
            <w:proofErr w:type="gramEnd"/>
            <w:r w:rsidRPr="00075D46">
              <w:rPr>
                <w:sz w:val="20"/>
                <w:szCs w:val="20"/>
              </w:rPr>
              <w:t xml:space="preserve"> техники</w:t>
            </w:r>
          </w:p>
        </w:tc>
        <w:tc>
          <w:tcPr>
            <w:tcW w:w="850" w:type="dxa"/>
            <w:vMerge w:val="restart"/>
          </w:tcPr>
          <w:p w:rsidR="000C05B5" w:rsidRPr="00075D46" w:rsidRDefault="000C05B5" w:rsidP="00F557BA">
            <w:pPr>
              <w:rPr>
                <w:sz w:val="20"/>
                <w:szCs w:val="20"/>
              </w:rPr>
            </w:pPr>
            <w:r w:rsidRPr="00075D46">
              <w:rPr>
                <w:sz w:val="20"/>
                <w:szCs w:val="20"/>
              </w:rPr>
              <w:t>Передача формы</w:t>
            </w:r>
          </w:p>
        </w:tc>
        <w:tc>
          <w:tcPr>
            <w:tcW w:w="851" w:type="dxa"/>
            <w:vMerge w:val="restart"/>
          </w:tcPr>
          <w:p w:rsidR="000C05B5" w:rsidRPr="00075D46" w:rsidRDefault="000C05B5" w:rsidP="00F557BA">
            <w:pPr>
              <w:rPr>
                <w:sz w:val="20"/>
                <w:szCs w:val="20"/>
              </w:rPr>
            </w:pPr>
            <w:proofErr w:type="spellStart"/>
            <w:proofErr w:type="gramStart"/>
            <w:r w:rsidRPr="00075D46">
              <w:rPr>
                <w:sz w:val="20"/>
                <w:szCs w:val="20"/>
              </w:rPr>
              <w:t>Пропо</w:t>
            </w:r>
            <w:proofErr w:type="spellEnd"/>
            <w:r w:rsidRPr="00075D46">
              <w:rPr>
                <w:sz w:val="20"/>
                <w:szCs w:val="20"/>
              </w:rPr>
              <w:t xml:space="preserve"> </w:t>
            </w:r>
            <w:proofErr w:type="spellStart"/>
            <w:r w:rsidRPr="00075D46">
              <w:rPr>
                <w:sz w:val="20"/>
                <w:szCs w:val="20"/>
              </w:rPr>
              <w:t>рции</w:t>
            </w:r>
            <w:proofErr w:type="spellEnd"/>
            <w:proofErr w:type="gramEnd"/>
          </w:p>
        </w:tc>
        <w:tc>
          <w:tcPr>
            <w:tcW w:w="1984" w:type="dxa"/>
            <w:gridSpan w:val="2"/>
          </w:tcPr>
          <w:p w:rsidR="000C05B5" w:rsidRPr="00075D46" w:rsidRDefault="000C05B5" w:rsidP="00F557BA">
            <w:pPr>
              <w:rPr>
                <w:sz w:val="20"/>
                <w:szCs w:val="20"/>
              </w:rPr>
            </w:pPr>
            <w:r w:rsidRPr="00075D46">
              <w:rPr>
                <w:sz w:val="20"/>
                <w:szCs w:val="20"/>
              </w:rPr>
              <w:t xml:space="preserve">       Композиция</w:t>
            </w:r>
          </w:p>
        </w:tc>
        <w:tc>
          <w:tcPr>
            <w:tcW w:w="851" w:type="dxa"/>
            <w:vMerge w:val="restart"/>
          </w:tcPr>
          <w:p w:rsidR="000C05B5" w:rsidRPr="00075D46" w:rsidRDefault="000C05B5" w:rsidP="00F557BA">
            <w:pPr>
              <w:rPr>
                <w:sz w:val="20"/>
                <w:szCs w:val="20"/>
              </w:rPr>
            </w:pPr>
            <w:r w:rsidRPr="00075D46">
              <w:rPr>
                <w:sz w:val="20"/>
                <w:szCs w:val="20"/>
              </w:rPr>
              <w:t xml:space="preserve">Передача </w:t>
            </w:r>
            <w:proofErr w:type="spellStart"/>
            <w:proofErr w:type="gramStart"/>
            <w:r w:rsidRPr="00075D46">
              <w:rPr>
                <w:sz w:val="20"/>
                <w:szCs w:val="20"/>
              </w:rPr>
              <w:t>дви</w:t>
            </w:r>
            <w:proofErr w:type="spellEnd"/>
            <w:r w:rsidRPr="00075D46">
              <w:rPr>
                <w:sz w:val="20"/>
                <w:szCs w:val="20"/>
              </w:rPr>
              <w:t xml:space="preserve"> </w:t>
            </w:r>
            <w:proofErr w:type="spellStart"/>
            <w:r w:rsidRPr="00075D46">
              <w:rPr>
                <w:sz w:val="20"/>
                <w:szCs w:val="20"/>
              </w:rPr>
              <w:t>жений</w:t>
            </w:r>
            <w:proofErr w:type="spellEnd"/>
            <w:proofErr w:type="gramEnd"/>
          </w:p>
        </w:tc>
        <w:tc>
          <w:tcPr>
            <w:tcW w:w="1600" w:type="dxa"/>
            <w:gridSpan w:val="2"/>
          </w:tcPr>
          <w:p w:rsidR="000C05B5" w:rsidRPr="00075D46" w:rsidRDefault="000C05B5" w:rsidP="00F557BA">
            <w:pPr>
              <w:rPr>
                <w:sz w:val="20"/>
                <w:szCs w:val="20"/>
              </w:rPr>
            </w:pPr>
            <w:r w:rsidRPr="00075D46">
              <w:rPr>
                <w:sz w:val="20"/>
                <w:szCs w:val="20"/>
              </w:rPr>
              <w:t xml:space="preserve">            Цвет</w:t>
            </w:r>
          </w:p>
        </w:tc>
        <w:tc>
          <w:tcPr>
            <w:tcW w:w="526" w:type="dxa"/>
          </w:tcPr>
          <w:p w:rsidR="000C05B5" w:rsidRPr="00075D46" w:rsidRDefault="000C05B5" w:rsidP="00F557BA">
            <w:pPr>
              <w:rPr>
                <w:sz w:val="20"/>
                <w:szCs w:val="20"/>
              </w:rPr>
            </w:pPr>
            <w:r w:rsidRPr="00075D46">
              <w:rPr>
                <w:sz w:val="20"/>
                <w:szCs w:val="20"/>
              </w:rPr>
              <w:t xml:space="preserve">Баллы </w:t>
            </w:r>
          </w:p>
          <w:p w:rsidR="000C05B5" w:rsidRPr="00075D46" w:rsidRDefault="000C05B5" w:rsidP="00F557BA">
            <w:pPr>
              <w:rPr>
                <w:sz w:val="20"/>
                <w:szCs w:val="20"/>
              </w:rPr>
            </w:pPr>
          </w:p>
        </w:tc>
      </w:tr>
      <w:tr w:rsidR="000C05B5" w:rsidTr="00F557BA">
        <w:tc>
          <w:tcPr>
            <w:tcW w:w="428" w:type="dxa"/>
            <w:vMerge/>
          </w:tcPr>
          <w:p w:rsidR="000C05B5" w:rsidRPr="00075D46" w:rsidRDefault="000C05B5" w:rsidP="00F557BA">
            <w:pPr>
              <w:rPr>
                <w:sz w:val="18"/>
                <w:szCs w:val="18"/>
              </w:rPr>
            </w:pPr>
          </w:p>
        </w:tc>
        <w:tc>
          <w:tcPr>
            <w:tcW w:w="944" w:type="dxa"/>
            <w:vMerge/>
          </w:tcPr>
          <w:p w:rsidR="000C05B5" w:rsidRPr="00075D46" w:rsidRDefault="000C05B5" w:rsidP="00F557BA">
            <w:pPr>
              <w:rPr>
                <w:sz w:val="18"/>
                <w:szCs w:val="18"/>
              </w:rPr>
            </w:pPr>
          </w:p>
        </w:tc>
        <w:tc>
          <w:tcPr>
            <w:tcW w:w="1247" w:type="dxa"/>
            <w:vMerge/>
          </w:tcPr>
          <w:p w:rsidR="000C05B5" w:rsidRPr="00075D46" w:rsidRDefault="000C05B5" w:rsidP="00F557BA">
            <w:pPr>
              <w:rPr>
                <w:sz w:val="18"/>
                <w:szCs w:val="18"/>
              </w:rPr>
            </w:pPr>
          </w:p>
        </w:tc>
        <w:tc>
          <w:tcPr>
            <w:tcW w:w="1559" w:type="dxa"/>
            <w:vMerge/>
          </w:tcPr>
          <w:p w:rsidR="000C05B5" w:rsidRPr="00075D46" w:rsidRDefault="000C05B5" w:rsidP="00F557BA">
            <w:pPr>
              <w:rPr>
                <w:sz w:val="20"/>
                <w:szCs w:val="20"/>
              </w:rPr>
            </w:pPr>
          </w:p>
        </w:tc>
        <w:tc>
          <w:tcPr>
            <w:tcW w:w="850" w:type="dxa"/>
            <w:vMerge/>
          </w:tcPr>
          <w:p w:rsidR="000C05B5" w:rsidRPr="00075D46" w:rsidRDefault="000C05B5" w:rsidP="00F557BA">
            <w:pPr>
              <w:rPr>
                <w:sz w:val="20"/>
                <w:szCs w:val="20"/>
              </w:rPr>
            </w:pPr>
          </w:p>
        </w:tc>
        <w:tc>
          <w:tcPr>
            <w:tcW w:w="851" w:type="dxa"/>
            <w:vMerge/>
          </w:tcPr>
          <w:p w:rsidR="000C05B5" w:rsidRPr="00075D46" w:rsidRDefault="000C05B5" w:rsidP="00F557BA">
            <w:pPr>
              <w:rPr>
                <w:sz w:val="20"/>
                <w:szCs w:val="20"/>
              </w:rPr>
            </w:pPr>
          </w:p>
        </w:tc>
        <w:tc>
          <w:tcPr>
            <w:tcW w:w="850" w:type="dxa"/>
          </w:tcPr>
          <w:p w:rsidR="000C05B5" w:rsidRPr="00075D46" w:rsidRDefault="000C05B5" w:rsidP="00F557BA">
            <w:pPr>
              <w:rPr>
                <w:sz w:val="20"/>
                <w:szCs w:val="20"/>
              </w:rPr>
            </w:pPr>
            <w:proofErr w:type="spellStart"/>
            <w:proofErr w:type="gramStart"/>
            <w:r w:rsidRPr="00075D46">
              <w:rPr>
                <w:sz w:val="20"/>
                <w:szCs w:val="20"/>
              </w:rPr>
              <w:t>Расположени</w:t>
            </w:r>
            <w:proofErr w:type="spellEnd"/>
            <w:r w:rsidRPr="00075D46">
              <w:rPr>
                <w:sz w:val="20"/>
                <w:szCs w:val="20"/>
              </w:rPr>
              <w:t xml:space="preserve"> е</w:t>
            </w:r>
            <w:proofErr w:type="gramEnd"/>
            <w:r w:rsidRPr="00075D46">
              <w:rPr>
                <w:sz w:val="20"/>
                <w:szCs w:val="20"/>
              </w:rPr>
              <w:t xml:space="preserve"> изображений на листе</w:t>
            </w:r>
          </w:p>
        </w:tc>
        <w:tc>
          <w:tcPr>
            <w:tcW w:w="1134" w:type="dxa"/>
          </w:tcPr>
          <w:p w:rsidR="000C05B5" w:rsidRPr="00075D46" w:rsidRDefault="000C05B5" w:rsidP="00F557BA">
            <w:pPr>
              <w:rPr>
                <w:sz w:val="20"/>
                <w:szCs w:val="20"/>
              </w:rPr>
            </w:pPr>
            <w:proofErr w:type="spellStart"/>
            <w:proofErr w:type="gramStart"/>
            <w:r w:rsidRPr="00075D46">
              <w:rPr>
                <w:sz w:val="20"/>
                <w:szCs w:val="20"/>
              </w:rPr>
              <w:t>Отно</w:t>
            </w:r>
            <w:proofErr w:type="spellEnd"/>
            <w:r w:rsidRPr="00075D46">
              <w:rPr>
                <w:sz w:val="20"/>
                <w:szCs w:val="20"/>
              </w:rPr>
              <w:t xml:space="preserve"> </w:t>
            </w:r>
            <w:proofErr w:type="spellStart"/>
            <w:r w:rsidRPr="00075D46">
              <w:rPr>
                <w:sz w:val="20"/>
                <w:szCs w:val="20"/>
              </w:rPr>
              <w:t>шение</w:t>
            </w:r>
            <w:proofErr w:type="spellEnd"/>
            <w:proofErr w:type="gramEnd"/>
            <w:r w:rsidRPr="00075D46">
              <w:rPr>
                <w:sz w:val="20"/>
                <w:szCs w:val="20"/>
              </w:rPr>
              <w:t xml:space="preserve"> по вели чине разных </w:t>
            </w:r>
            <w:proofErr w:type="spellStart"/>
            <w:r w:rsidRPr="00075D46">
              <w:rPr>
                <w:sz w:val="20"/>
                <w:szCs w:val="20"/>
              </w:rPr>
              <w:t>изобра</w:t>
            </w:r>
            <w:proofErr w:type="spellEnd"/>
            <w:r w:rsidRPr="00075D46">
              <w:rPr>
                <w:sz w:val="20"/>
                <w:szCs w:val="20"/>
              </w:rPr>
              <w:t xml:space="preserve"> </w:t>
            </w:r>
            <w:proofErr w:type="spellStart"/>
            <w:r w:rsidRPr="00075D46">
              <w:rPr>
                <w:sz w:val="20"/>
                <w:szCs w:val="20"/>
              </w:rPr>
              <w:t>жений</w:t>
            </w:r>
            <w:proofErr w:type="spellEnd"/>
            <w:r w:rsidRPr="00075D46">
              <w:rPr>
                <w:sz w:val="20"/>
                <w:szCs w:val="20"/>
              </w:rPr>
              <w:t xml:space="preserve"> состав </w:t>
            </w:r>
            <w:proofErr w:type="spellStart"/>
            <w:r w:rsidRPr="00075D46">
              <w:rPr>
                <w:sz w:val="20"/>
                <w:szCs w:val="20"/>
              </w:rPr>
              <w:t>ляющих</w:t>
            </w:r>
            <w:proofErr w:type="spellEnd"/>
            <w:r w:rsidRPr="00075D46">
              <w:rPr>
                <w:sz w:val="20"/>
                <w:szCs w:val="20"/>
              </w:rPr>
              <w:t xml:space="preserve"> картину</w:t>
            </w:r>
          </w:p>
        </w:tc>
        <w:tc>
          <w:tcPr>
            <w:tcW w:w="851" w:type="dxa"/>
            <w:vMerge/>
          </w:tcPr>
          <w:p w:rsidR="000C05B5" w:rsidRPr="00075D46" w:rsidRDefault="000C05B5" w:rsidP="00F557BA">
            <w:pPr>
              <w:rPr>
                <w:sz w:val="20"/>
                <w:szCs w:val="20"/>
              </w:rPr>
            </w:pPr>
          </w:p>
        </w:tc>
        <w:tc>
          <w:tcPr>
            <w:tcW w:w="850" w:type="dxa"/>
          </w:tcPr>
          <w:p w:rsidR="000C05B5" w:rsidRPr="00075D46" w:rsidRDefault="000C05B5" w:rsidP="00F557BA">
            <w:pPr>
              <w:rPr>
                <w:sz w:val="20"/>
                <w:szCs w:val="20"/>
              </w:rPr>
            </w:pPr>
            <w:r w:rsidRPr="00075D46">
              <w:rPr>
                <w:sz w:val="20"/>
                <w:szCs w:val="20"/>
              </w:rPr>
              <w:t>Цветовое решение</w:t>
            </w:r>
          </w:p>
        </w:tc>
        <w:tc>
          <w:tcPr>
            <w:tcW w:w="750" w:type="dxa"/>
          </w:tcPr>
          <w:p w:rsidR="000C05B5" w:rsidRPr="00075D46" w:rsidRDefault="000C05B5" w:rsidP="00F557BA">
            <w:pPr>
              <w:rPr>
                <w:sz w:val="20"/>
                <w:szCs w:val="20"/>
              </w:rPr>
            </w:pPr>
            <w:proofErr w:type="spellStart"/>
            <w:proofErr w:type="gramStart"/>
            <w:r w:rsidRPr="00075D46">
              <w:rPr>
                <w:sz w:val="20"/>
                <w:szCs w:val="20"/>
              </w:rPr>
              <w:t>Разнооб</w:t>
            </w:r>
            <w:proofErr w:type="spellEnd"/>
            <w:r w:rsidRPr="00075D46">
              <w:rPr>
                <w:sz w:val="20"/>
                <w:szCs w:val="20"/>
              </w:rPr>
              <w:t xml:space="preserve"> </w:t>
            </w:r>
            <w:proofErr w:type="spellStart"/>
            <w:r w:rsidRPr="00075D46">
              <w:rPr>
                <w:sz w:val="20"/>
                <w:szCs w:val="20"/>
              </w:rPr>
              <w:t>разие</w:t>
            </w:r>
            <w:proofErr w:type="spellEnd"/>
            <w:proofErr w:type="gramEnd"/>
            <w:r w:rsidRPr="00075D46">
              <w:rPr>
                <w:sz w:val="20"/>
                <w:szCs w:val="20"/>
              </w:rPr>
              <w:t xml:space="preserve"> цветовой гаммы</w:t>
            </w:r>
          </w:p>
        </w:tc>
        <w:tc>
          <w:tcPr>
            <w:tcW w:w="526" w:type="dxa"/>
          </w:tcPr>
          <w:p w:rsidR="000C05B5" w:rsidRPr="00075D46" w:rsidRDefault="000C05B5" w:rsidP="00F557BA">
            <w:pPr>
              <w:rPr>
                <w:sz w:val="20"/>
                <w:szCs w:val="20"/>
              </w:rPr>
            </w:pPr>
          </w:p>
        </w:tc>
      </w:tr>
      <w:tr w:rsidR="000C05B5" w:rsidTr="00F557BA">
        <w:tc>
          <w:tcPr>
            <w:tcW w:w="428" w:type="dxa"/>
          </w:tcPr>
          <w:p w:rsidR="000C05B5" w:rsidRPr="00075D46" w:rsidRDefault="000C05B5" w:rsidP="00F557BA">
            <w:pPr>
              <w:rPr>
                <w:sz w:val="18"/>
                <w:szCs w:val="18"/>
              </w:rPr>
            </w:pPr>
          </w:p>
        </w:tc>
        <w:tc>
          <w:tcPr>
            <w:tcW w:w="944" w:type="dxa"/>
          </w:tcPr>
          <w:p w:rsidR="000C05B5" w:rsidRPr="00075D46" w:rsidRDefault="000C05B5" w:rsidP="00F557BA">
            <w:pPr>
              <w:rPr>
                <w:sz w:val="18"/>
                <w:szCs w:val="18"/>
              </w:rPr>
            </w:pPr>
          </w:p>
        </w:tc>
        <w:tc>
          <w:tcPr>
            <w:tcW w:w="1247" w:type="dxa"/>
          </w:tcPr>
          <w:p w:rsidR="000C05B5" w:rsidRPr="00075D46" w:rsidRDefault="000C05B5" w:rsidP="00F557BA">
            <w:pPr>
              <w:rPr>
                <w:sz w:val="18"/>
                <w:szCs w:val="18"/>
              </w:rPr>
            </w:pPr>
          </w:p>
        </w:tc>
        <w:tc>
          <w:tcPr>
            <w:tcW w:w="1559"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1134"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750" w:type="dxa"/>
          </w:tcPr>
          <w:p w:rsidR="000C05B5" w:rsidRPr="00075D46" w:rsidRDefault="000C05B5" w:rsidP="00F557BA">
            <w:pPr>
              <w:rPr>
                <w:sz w:val="18"/>
                <w:szCs w:val="18"/>
              </w:rPr>
            </w:pPr>
          </w:p>
        </w:tc>
        <w:tc>
          <w:tcPr>
            <w:tcW w:w="526" w:type="dxa"/>
          </w:tcPr>
          <w:p w:rsidR="000C05B5" w:rsidRPr="00075D46" w:rsidRDefault="000C05B5" w:rsidP="00F557BA">
            <w:pPr>
              <w:rPr>
                <w:sz w:val="18"/>
                <w:szCs w:val="18"/>
              </w:rPr>
            </w:pPr>
          </w:p>
        </w:tc>
      </w:tr>
      <w:tr w:rsidR="000C05B5" w:rsidTr="00F557BA">
        <w:tc>
          <w:tcPr>
            <w:tcW w:w="428" w:type="dxa"/>
          </w:tcPr>
          <w:p w:rsidR="000C05B5" w:rsidRPr="00075D46" w:rsidRDefault="000C05B5" w:rsidP="00F557BA">
            <w:pPr>
              <w:rPr>
                <w:sz w:val="18"/>
                <w:szCs w:val="18"/>
              </w:rPr>
            </w:pPr>
          </w:p>
        </w:tc>
        <w:tc>
          <w:tcPr>
            <w:tcW w:w="944" w:type="dxa"/>
          </w:tcPr>
          <w:p w:rsidR="000C05B5" w:rsidRPr="00075D46" w:rsidRDefault="000C05B5" w:rsidP="00F557BA">
            <w:pPr>
              <w:rPr>
                <w:sz w:val="18"/>
                <w:szCs w:val="18"/>
              </w:rPr>
            </w:pPr>
          </w:p>
        </w:tc>
        <w:tc>
          <w:tcPr>
            <w:tcW w:w="1247" w:type="dxa"/>
          </w:tcPr>
          <w:p w:rsidR="000C05B5" w:rsidRPr="00075D46" w:rsidRDefault="000C05B5" w:rsidP="00F557BA">
            <w:pPr>
              <w:rPr>
                <w:sz w:val="18"/>
                <w:szCs w:val="18"/>
              </w:rPr>
            </w:pPr>
          </w:p>
        </w:tc>
        <w:tc>
          <w:tcPr>
            <w:tcW w:w="1559"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1134"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750" w:type="dxa"/>
          </w:tcPr>
          <w:p w:rsidR="000C05B5" w:rsidRPr="00075D46" w:rsidRDefault="000C05B5" w:rsidP="00F557BA">
            <w:pPr>
              <w:rPr>
                <w:sz w:val="18"/>
                <w:szCs w:val="18"/>
              </w:rPr>
            </w:pPr>
          </w:p>
        </w:tc>
        <w:tc>
          <w:tcPr>
            <w:tcW w:w="526" w:type="dxa"/>
          </w:tcPr>
          <w:p w:rsidR="000C05B5" w:rsidRPr="00075D46" w:rsidRDefault="000C05B5" w:rsidP="00F557BA">
            <w:pPr>
              <w:rPr>
                <w:sz w:val="18"/>
                <w:szCs w:val="18"/>
              </w:rPr>
            </w:pPr>
          </w:p>
        </w:tc>
      </w:tr>
      <w:tr w:rsidR="000C05B5" w:rsidTr="00F557BA">
        <w:tc>
          <w:tcPr>
            <w:tcW w:w="428" w:type="dxa"/>
          </w:tcPr>
          <w:p w:rsidR="000C05B5" w:rsidRPr="00075D46" w:rsidRDefault="000C05B5" w:rsidP="00F557BA">
            <w:pPr>
              <w:rPr>
                <w:sz w:val="18"/>
                <w:szCs w:val="18"/>
              </w:rPr>
            </w:pPr>
          </w:p>
        </w:tc>
        <w:tc>
          <w:tcPr>
            <w:tcW w:w="944" w:type="dxa"/>
          </w:tcPr>
          <w:p w:rsidR="000C05B5" w:rsidRPr="00075D46" w:rsidRDefault="000C05B5" w:rsidP="00F557BA">
            <w:pPr>
              <w:rPr>
                <w:sz w:val="18"/>
                <w:szCs w:val="18"/>
              </w:rPr>
            </w:pPr>
          </w:p>
        </w:tc>
        <w:tc>
          <w:tcPr>
            <w:tcW w:w="1247" w:type="dxa"/>
          </w:tcPr>
          <w:p w:rsidR="000C05B5" w:rsidRPr="00075D46" w:rsidRDefault="000C05B5" w:rsidP="00F557BA">
            <w:pPr>
              <w:rPr>
                <w:sz w:val="18"/>
                <w:szCs w:val="18"/>
              </w:rPr>
            </w:pPr>
          </w:p>
        </w:tc>
        <w:tc>
          <w:tcPr>
            <w:tcW w:w="1559"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1134"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750" w:type="dxa"/>
          </w:tcPr>
          <w:p w:rsidR="000C05B5" w:rsidRPr="00075D46" w:rsidRDefault="000C05B5" w:rsidP="00F557BA">
            <w:pPr>
              <w:rPr>
                <w:sz w:val="18"/>
                <w:szCs w:val="18"/>
              </w:rPr>
            </w:pPr>
          </w:p>
        </w:tc>
        <w:tc>
          <w:tcPr>
            <w:tcW w:w="526" w:type="dxa"/>
          </w:tcPr>
          <w:p w:rsidR="000C05B5" w:rsidRPr="00075D46" w:rsidRDefault="000C05B5" w:rsidP="00F557BA">
            <w:pPr>
              <w:rPr>
                <w:sz w:val="18"/>
                <w:szCs w:val="18"/>
              </w:rPr>
            </w:pPr>
          </w:p>
        </w:tc>
      </w:tr>
    </w:tbl>
    <w:p w:rsidR="000C05B5" w:rsidRDefault="000C05B5" w:rsidP="000C05B5"/>
    <w:p w:rsidR="000C05B5" w:rsidRPr="00075D46" w:rsidRDefault="000C05B5" w:rsidP="000C05B5">
      <w:pPr>
        <w:rPr>
          <w:b/>
        </w:rPr>
      </w:pPr>
      <w:r w:rsidRPr="00075D46">
        <w:rPr>
          <w:b/>
        </w:rPr>
        <w:t xml:space="preserve">Диагностическая карта уровня развития </w:t>
      </w:r>
      <w:proofErr w:type="spellStart"/>
      <w:r w:rsidRPr="00075D46">
        <w:rPr>
          <w:b/>
        </w:rPr>
        <w:t>сформированности</w:t>
      </w:r>
      <w:proofErr w:type="spellEnd"/>
      <w:r w:rsidRPr="00075D46">
        <w:rPr>
          <w:b/>
        </w:rPr>
        <w:t xml:space="preserve"> художественных способностей детей (итоговая диагностика)</w:t>
      </w:r>
    </w:p>
    <w:tbl>
      <w:tblPr>
        <w:tblStyle w:val="a4"/>
        <w:tblW w:w="10840" w:type="dxa"/>
        <w:tblInd w:w="-951" w:type="dxa"/>
        <w:tblLayout w:type="fixed"/>
        <w:tblLook w:val="04A0"/>
      </w:tblPr>
      <w:tblGrid>
        <w:gridCol w:w="428"/>
        <w:gridCol w:w="944"/>
        <w:gridCol w:w="1247"/>
        <w:gridCol w:w="1559"/>
        <w:gridCol w:w="850"/>
        <w:gridCol w:w="851"/>
        <w:gridCol w:w="850"/>
        <w:gridCol w:w="1134"/>
        <w:gridCol w:w="851"/>
        <w:gridCol w:w="850"/>
        <w:gridCol w:w="750"/>
        <w:gridCol w:w="526"/>
      </w:tblGrid>
      <w:tr w:rsidR="000C05B5" w:rsidRPr="00075D46" w:rsidTr="00F557BA">
        <w:tc>
          <w:tcPr>
            <w:tcW w:w="428" w:type="dxa"/>
            <w:vMerge w:val="restart"/>
          </w:tcPr>
          <w:p w:rsidR="000C05B5" w:rsidRPr="00075D46" w:rsidRDefault="000C05B5" w:rsidP="00F557BA">
            <w:pPr>
              <w:rPr>
                <w:sz w:val="18"/>
                <w:szCs w:val="18"/>
              </w:rPr>
            </w:pPr>
            <w:r w:rsidRPr="00075D46">
              <w:rPr>
                <w:sz w:val="18"/>
                <w:szCs w:val="18"/>
              </w:rPr>
              <w:t>№</w:t>
            </w:r>
          </w:p>
          <w:p w:rsidR="000C05B5" w:rsidRPr="00075D46" w:rsidRDefault="000C05B5" w:rsidP="00F557BA">
            <w:pPr>
              <w:rPr>
                <w:sz w:val="18"/>
                <w:szCs w:val="18"/>
              </w:rPr>
            </w:pPr>
            <w:proofErr w:type="spellStart"/>
            <w:proofErr w:type="gramStart"/>
            <w:r w:rsidRPr="00075D46">
              <w:rPr>
                <w:sz w:val="18"/>
                <w:szCs w:val="18"/>
              </w:rPr>
              <w:t>п</w:t>
            </w:r>
            <w:proofErr w:type="spellEnd"/>
            <w:proofErr w:type="gramEnd"/>
            <w:r w:rsidRPr="00075D46">
              <w:rPr>
                <w:sz w:val="18"/>
                <w:szCs w:val="18"/>
              </w:rPr>
              <w:t xml:space="preserve">/ </w:t>
            </w:r>
            <w:proofErr w:type="spellStart"/>
            <w:r w:rsidRPr="00075D46">
              <w:rPr>
                <w:sz w:val="18"/>
                <w:szCs w:val="18"/>
              </w:rPr>
              <w:t>п</w:t>
            </w:r>
            <w:proofErr w:type="spellEnd"/>
          </w:p>
        </w:tc>
        <w:tc>
          <w:tcPr>
            <w:tcW w:w="944" w:type="dxa"/>
            <w:vMerge w:val="restart"/>
          </w:tcPr>
          <w:p w:rsidR="000C05B5" w:rsidRPr="00075D46" w:rsidRDefault="000C05B5" w:rsidP="00F557BA">
            <w:pPr>
              <w:rPr>
                <w:sz w:val="20"/>
                <w:szCs w:val="20"/>
              </w:rPr>
            </w:pPr>
            <w:r w:rsidRPr="00075D46">
              <w:rPr>
                <w:sz w:val="20"/>
                <w:szCs w:val="20"/>
              </w:rPr>
              <w:t>Ф.И. ребенка</w:t>
            </w:r>
          </w:p>
        </w:tc>
        <w:tc>
          <w:tcPr>
            <w:tcW w:w="1247" w:type="dxa"/>
            <w:vMerge w:val="restart"/>
          </w:tcPr>
          <w:p w:rsidR="000C05B5" w:rsidRPr="00075D46" w:rsidRDefault="009858B0" w:rsidP="00F557BA">
            <w:pPr>
              <w:rPr>
                <w:sz w:val="20"/>
                <w:szCs w:val="20"/>
              </w:rPr>
            </w:pPr>
            <w:r>
              <w:rPr>
                <w:sz w:val="20"/>
                <w:szCs w:val="20"/>
              </w:rPr>
              <w:t>Знания о нетрадиционно</w:t>
            </w:r>
            <w:r w:rsidR="000C05B5" w:rsidRPr="00075D46">
              <w:rPr>
                <w:sz w:val="20"/>
                <w:szCs w:val="20"/>
              </w:rPr>
              <w:t>й технике</w:t>
            </w:r>
          </w:p>
        </w:tc>
        <w:tc>
          <w:tcPr>
            <w:tcW w:w="1559" w:type="dxa"/>
            <w:vMerge w:val="restart"/>
          </w:tcPr>
          <w:p w:rsidR="000C05B5" w:rsidRPr="00075D46" w:rsidRDefault="000C05B5" w:rsidP="00F557BA">
            <w:pPr>
              <w:rPr>
                <w:sz w:val="20"/>
                <w:szCs w:val="20"/>
              </w:rPr>
            </w:pPr>
            <w:r w:rsidRPr="00075D46">
              <w:rPr>
                <w:sz w:val="20"/>
                <w:szCs w:val="20"/>
              </w:rPr>
              <w:t xml:space="preserve">Знания характерных особенностей </w:t>
            </w:r>
            <w:proofErr w:type="gramStart"/>
            <w:r w:rsidRPr="00075D46">
              <w:rPr>
                <w:sz w:val="20"/>
                <w:szCs w:val="20"/>
              </w:rPr>
              <w:t xml:space="preserve">нетрадиционно </w:t>
            </w:r>
            <w:proofErr w:type="spellStart"/>
            <w:r w:rsidRPr="00075D46">
              <w:rPr>
                <w:sz w:val="20"/>
                <w:szCs w:val="20"/>
              </w:rPr>
              <w:t>й</w:t>
            </w:r>
            <w:proofErr w:type="spellEnd"/>
            <w:proofErr w:type="gramEnd"/>
            <w:r w:rsidRPr="00075D46">
              <w:rPr>
                <w:sz w:val="20"/>
                <w:szCs w:val="20"/>
              </w:rPr>
              <w:t xml:space="preserve"> техники</w:t>
            </w:r>
          </w:p>
        </w:tc>
        <w:tc>
          <w:tcPr>
            <w:tcW w:w="850" w:type="dxa"/>
            <w:vMerge w:val="restart"/>
          </w:tcPr>
          <w:p w:rsidR="000C05B5" w:rsidRPr="00075D46" w:rsidRDefault="000C05B5" w:rsidP="00F557BA">
            <w:pPr>
              <w:rPr>
                <w:sz w:val="20"/>
                <w:szCs w:val="20"/>
              </w:rPr>
            </w:pPr>
            <w:r w:rsidRPr="00075D46">
              <w:rPr>
                <w:sz w:val="20"/>
                <w:szCs w:val="20"/>
              </w:rPr>
              <w:t>Передача формы</w:t>
            </w:r>
          </w:p>
        </w:tc>
        <w:tc>
          <w:tcPr>
            <w:tcW w:w="851" w:type="dxa"/>
            <w:vMerge w:val="restart"/>
          </w:tcPr>
          <w:p w:rsidR="000C05B5" w:rsidRPr="00075D46" w:rsidRDefault="000C05B5" w:rsidP="00F557BA">
            <w:pPr>
              <w:rPr>
                <w:sz w:val="20"/>
                <w:szCs w:val="20"/>
              </w:rPr>
            </w:pPr>
            <w:proofErr w:type="spellStart"/>
            <w:proofErr w:type="gramStart"/>
            <w:r w:rsidRPr="00075D46">
              <w:rPr>
                <w:sz w:val="20"/>
                <w:szCs w:val="20"/>
              </w:rPr>
              <w:t>Пропо</w:t>
            </w:r>
            <w:proofErr w:type="spellEnd"/>
            <w:r w:rsidRPr="00075D46">
              <w:rPr>
                <w:sz w:val="20"/>
                <w:szCs w:val="20"/>
              </w:rPr>
              <w:t xml:space="preserve"> </w:t>
            </w:r>
            <w:proofErr w:type="spellStart"/>
            <w:r w:rsidRPr="00075D46">
              <w:rPr>
                <w:sz w:val="20"/>
                <w:szCs w:val="20"/>
              </w:rPr>
              <w:t>рции</w:t>
            </w:r>
            <w:proofErr w:type="spellEnd"/>
            <w:proofErr w:type="gramEnd"/>
          </w:p>
        </w:tc>
        <w:tc>
          <w:tcPr>
            <w:tcW w:w="1984" w:type="dxa"/>
            <w:gridSpan w:val="2"/>
          </w:tcPr>
          <w:p w:rsidR="000C05B5" w:rsidRPr="00075D46" w:rsidRDefault="000C05B5" w:rsidP="00F557BA">
            <w:pPr>
              <w:rPr>
                <w:sz w:val="20"/>
                <w:szCs w:val="20"/>
              </w:rPr>
            </w:pPr>
            <w:r w:rsidRPr="00075D46">
              <w:rPr>
                <w:sz w:val="20"/>
                <w:szCs w:val="20"/>
              </w:rPr>
              <w:t xml:space="preserve">       Композиция</w:t>
            </w:r>
          </w:p>
        </w:tc>
        <w:tc>
          <w:tcPr>
            <w:tcW w:w="851" w:type="dxa"/>
            <w:vMerge w:val="restart"/>
          </w:tcPr>
          <w:p w:rsidR="000C05B5" w:rsidRPr="00075D46" w:rsidRDefault="000C05B5" w:rsidP="00F557BA">
            <w:pPr>
              <w:rPr>
                <w:sz w:val="20"/>
                <w:szCs w:val="20"/>
              </w:rPr>
            </w:pPr>
            <w:r w:rsidRPr="00075D46">
              <w:rPr>
                <w:sz w:val="20"/>
                <w:szCs w:val="20"/>
              </w:rPr>
              <w:t xml:space="preserve">Передача </w:t>
            </w:r>
            <w:proofErr w:type="spellStart"/>
            <w:proofErr w:type="gramStart"/>
            <w:r w:rsidRPr="00075D46">
              <w:rPr>
                <w:sz w:val="20"/>
                <w:szCs w:val="20"/>
              </w:rPr>
              <w:t>дви</w:t>
            </w:r>
            <w:proofErr w:type="spellEnd"/>
            <w:r w:rsidRPr="00075D46">
              <w:rPr>
                <w:sz w:val="20"/>
                <w:szCs w:val="20"/>
              </w:rPr>
              <w:t xml:space="preserve"> </w:t>
            </w:r>
            <w:proofErr w:type="spellStart"/>
            <w:r w:rsidRPr="00075D46">
              <w:rPr>
                <w:sz w:val="20"/>
                <w:szCs w:val="20"/>
              </w:rPr>
              <w:t>жений</w:t>
            </w:r>
            <w:proofErr w:type="spellEnd"/>
            <w:proofErr w:type="gramEnd"/>
          </w:p>
        </w:tc>
        <w:tc>
          <w:tcPr>
            <w:tcW w:w="1600" w:type="dxa"/>
            <w:gridSpan w:val="2"/>
          </w:tcPr>
          <w:p w:rsidR="000C05B5" w:rsidRPr="00075D46" w:rsidRDefault="000C05B5" w:rsidP="00F557BA">
            <w:pPr>
              <w:rPr>
                <w:sz w:val="20"/>
                <w:szCs w:val="20"/>
              </w:rPr>
            </w:pPr>
            <w:r w:rsidRPr="00075D46">
              <w:rPr>
                <w:sz w:val="20"/>
                <w:szCs w:val="20"/>
              </w:rPr>
              <w:t xml:space="preserve">            Цвет</w:t>
            </w:r>
          </w:p>
        </w:tc>
        <w:tc>
          <w:tcPr>
            <w:tcW w:w="526" w:type="dxa"/>
          </w:tcPr>
          <w:p w:rsidR="000C05B5" w:rsidRPr="00075D46" w:rsidRDefault="000C05B5" w:rsidP="00F557BA">
            <w:pPr>
              <w:rPr>
                <w:sz w:val="20"/>
                <w:szCs w:val="20"/>
              </w:rPr>
            </w:pPr>
            <w:r w:rsidRPr="00075D46">
              <w:rPr>
                <w:sz w:val="20"/>
                <w:szCs w:val="20"/>
              </w:rPr>
              <w:t xml:space="preserve">Баллы </w:t>
            </w:r>
          </w:p>
          <w:p w:rsidR="000C05B5" w:rsidRPr="00075D46" w:rsidRDefault="000C05B5" w:rsidP="00F557BA">
            <w:pPr>
              <w:rPr>
                <w:sz w:val="20"/>
                <w:szCs w:val="20"/>
              </w:rPr>
            </w:pPr>
          </w:p>
        </w:tc>
      </w:tr>
      <w:tr w:rsidR="000C05B5" w:rsidRPr="00075D46" w:rsidTr="00F557BA">
        <w:tc>
          <w:tcPr>
            <w:tcW w:w="428" w:type="dxa"/>
            <w:vMerge/>
          </w:tcPr>
          <w:p w:rsidR="000C05B5" w:rsidRPr="00075D46" w:rsidRDefault="000C05B5" w:rsidP="00F557BA">
            <w:pPr>
              <w:rPr>
                <w:sz w:val="18"/>
                <w:szCs w:val="18"/>
              </w:rPr>
            </w:pPr>
          </w:p>
        </w:tc>
        <w:tc>
          <w:tcPr>
            <w:tcW w:w="944" w:type="dxa"/>
            <w:vMerge/>
          </w:tcPr>
          <w:p w:rsidR="000C05B5" w:rsidRPr="00075D46" w:rsidRDefault="000C05B5" w:rsidP="00F557BA">
            <w:pPr>
              <w:rPr>
                <w:sz w:val="18"/>
                <w:szCs w:val="18"/>
              </w:rPr>
            </w:pPr>
          </w:p>
        </w:tc>
        <w:tc>
          <w:tcPr>
            <w:tcW w:w="1247" w:type="dxa"/>
            <w:vMerge/>
          </w:tcPr>
          <w:p w:rsidR="000C05B5" w:rsidRPr="00075D46" w:rsidRDefault="000C05B5" w:rsidP="00F557BA">
            <w:pPr>
              <w:rPr>
                <w:sz w:val="18"/>
                <w:szCs w:val="18"/>
              </w:rPr>
            </w:pPr>
          </w:p>
        </w:tc>
        <w:tc>
          <w:tcPr>
            <w:tcW w:w="1559" w:type="dxa"/>
            <w:vMerge/>
          </w:tcPr>
          <w:p w:rsidR="000C05B5" w:rsidRPr="00075D46" w:rsidRDefault="000C05B5" w:rsidP="00F557BA">
            <w:pPr>
              <w:rPr>
                <w:sz w:val="20"/>
                <w:szCs w:val="20"/>
              </w:rPr>
            </w:pPr>
          </w:p>
        </w:tc>
        <w:tc>
          <w:tcPr>
            <w:tcW w:w="850" w:type="dxa"/>
            <w:vMerge/>
          </w:tcPr>
          <w:p w:rsidR="000C05B5" w:rsidRPr="00075D46" w:rsidRDefault="000C05B5" w:rsidP="00F557BA">
            <w:pPr>
              <w:rPr>
                <w:sz w:val="20"/>
                <w:szCs w:val="20"/>
              </w:rPr>
            </w:pPr>
          </w:p>
        </w:tc>
        <w:tc>
          <w:tcPr>
            <w:tcW w:w="851" w:type="dxa"/>
            <w:vMerge/>
          </w:tcPr>
          <w:p w:rsidR="000C05B5" w:rsidRPr="00075D46" w:rsidRDefault="000C05B5" w:rsidP="00F557BA">
            <w:pPr>
              <w:rPr>
                <w:sz w:val="20"/>
                <w:szCs w:val="20"/>
              </w:rPr>
            </w:pPr>
          </w:p>
        </w:tc>
        <w:tc>
          <w:tcPr>
            <w:tcW w:w="850" w:type="dxa"/>
          </w:tcPr>
          <w:p w:rsidR="000C05B5" w:rsidRPr="00075D46" w:rsidRDefault="000C05B5" w:rsidP="00F557BA">
            <w:pPr>
              <w:rPr>
                <w:sz w:val="20"/>
                <w:szCs w:val="20"/>
              </w:rPr>
            </w:pPr>
            <w:proofErr w:type="spellStart"/>
            <w:proofErr w:type="gramStart"/>
            <w:r w:rsidRPr="00075D46">
              <w:rPr>
                <w:sz w:val="20"/>
                <w:szCs w:val="20"/>
              </w:rPr>
              <w:t>Расположени</w:t>
            </w:r>
            <w:proofErr w:type="spellEnd"/>
            <w:r w:rsidRPr="00075D46">
              <w:rPr>
                <w:sz w:val="20"/>
                <w:szCs w:val="20"/>
              </w:rPr>
              <w:t xml:space="preserve"> е</w:t>
            </w:r>
            <w:proofErr w:type="gramEnd"/>
            <w:r w:rsidRPr="00075D46">
              <w:rPr>
                <w:sz w:val="20"/>
                <w:szCs w:val="20"/>
              </w:rPr>
              <w:t xml:space="preserve"> изображений на листе</w:t>
            </w:r>
          </w:p>
        </w:tc>
        <w:tc>
          <w:tcPr>
            <w:tcW w:w="1134" w:type="dxa"/>
          </w:tcPr>
          <w:p w:rsidR="000C05B5" w:rsidRPr="00075D46" w:rsidRDefault="000C05B5" w:rsidP="00F557BA">
            <w:pPr>
              <w:rPr>
                <w:sz w:val="20"/>
                <w:szCs w:val="20"/>
              </w:rPr>
            </w:pPr>
            <w:proofErr w:type="spellStart"/>
            <w:proofErr w:type="gramStart"/>
            <w:r w:rsidRPr="00075D46">
              <w:rPr>
                <w:sz w:val="20"/>
                <w:szCs w:val="20"/>
              </w:rPr>
              <w:t>Отно</w:t>
            </w:r>
            <w:proofErr w:type="spellEnd"/>
            <w:r w:rsidRPr="00075D46">
              <w:rPr>
                <w:sz w:val="20"/>
                <w:szCs w:val="20"/>
              </w:rPr>
              <w:t xml:space="preserve"> </w:t>
            </w:r>
            <w:proofErr w:type="spellStart"/>
            <w:r w:rsidRPr="00075D46">
              <w:rPr>
                <w:sz w:val="20"/>
                <w:szCs w:val="20"/>
              </w:rPr>
              <w:t>шение</w:t>
            </w:r>
            <w:proofErr w:type="spellEnd"/>
            <w:proofErr w:type="gramEnd"/>
            <w:r w:rsidRPr="00075D46">
              <w:rPr>
                <w:sz w:val="20"/>
                <w:szCs w:val="20"/>
              </w:rPr>
              <w:t xml:space="preserve"> по вели чине разных </w:t>
            </w:r>
            <w:proofErr w:type="spellStart"/>
            <w:r w:rsidRPr="00075D46">
              <w:rPr>
                <w:sz w:val="20"/>
                <w:szCs w:val="20"/>
              </w:rPr>
              <w:t>изобра</w:t>
            </w:r>
            <w:proofErr w:type="spellEnd"/>
            <w:r w:rsidRPr="00075D46">
              <w:rPr>
                <w:sz w:val="20"/>
                <w:szCs w:val="20"/>
              </w:rPr>
              <w:t xml:space="preserve"> </w:t>
            </w:r>
            <w:proofErr w:type="spellStart"/>
            <w:r w:rsidRPr="00075D46">
              <w:rPr>
                <w:sz w:val="20"/>
                <w:szCs w:val="20"/>
              </w:rPr>
              <w:t>жений</w:t>
            </w:r>
            <w:proofErr w:type="spellEnd"/>
            <w:r w:rsidRPr="00075D46">
              <w:rPr>
                <w:sz w:val="20"/>
                <w:szCs w:val="20"/>
              </w:rPr>
              <w:t xml:space="preserve"> состав </w:t>
            </w:r>
            <w:proofErr w:type="spellStart"/>
            <w:r w:rsidRPr="00075D46">
              <w:rPr>
                <w:sz w:val="20"/>
                <w:szCs w:val="20"/>
              </w:rPr>
              <w:t>ляющих</w:t>
            </w:r>
            <w:proofErr w:type="spellEnd"/>
            <w:r w:rsidRPr="00075D46">
              <w:rPr>
                <w:sz w:val="20"/>
                <w:szCs w:val="20"/>
              </w:rPr>
              <w:t xml:space="preserve"> картину</w:t>
            </w:r>
          </w:p>
        </w:tc>
        <w:tc>
          <w:tcPr>
            <w:tcW w:w="851" w:type="dxa"/>
            <w:vMerge/>
          </w:tcPr>
          <w:p w:rsidR="000C05B5" w:rsidRPr="00075D46" w:rsidRDefault="000C05B5" w:rsidP="00F557BA">
            <w:pPr>
              <w:rPr>
                <w:sz w:val="20"/>
                <w:szCs w:val="20"/>
              </w:rPr>
            </w:pPr>
          </w:p>
        </w:tc>
        <w:tc>
          <w:tcPr>
            <w:tcW w:w="850" w:type="dxa"/>
          </w:tcPr>
          <w:p w:rsidR="000C05B5" w:rsidRPr="00075D46" w:rsidRDefault="000C05B5" w:rsidP="00F557BA">
            <w:pPr>
              <w:rPr>
                <w:sz w:val="20"/>
                <w:szCs w:val="20"/>
              </w:rPr>
            </w:pPr>
            <w:r w:rsidRPr="00075D46">
              <w:rPr>
                <w:sz w:val="20"/>
                <w:szCs w:val="20"/>
              </w:rPr>
              <w:t>Цветовое решение</w:t>
            </w:r>
          </w:p>
        </w:tc>
        <w:tc>
          <w:tcPr>
            <w:tcW w:w="750" w:type="dxa"/>
          </w:tcPr>
          <w:p w:rsidR="000C05B5" w:rsidRPr="00075D46" w:rsidRDefault="000C05B5" w:rsidP="00F557BA">
            <w:pPr>
              <w:rPr>
                <w:sz w:val="20"/>
                <w:szCs w:val="20"/>
              </w:rPr>
            </w:pPr>
            <w:proofErr w:type="spellStart"/>
            <w:proofErr w:type="gramStart"/>
            <w:r w:rsidRPr="00075D46">
              <w:rPr>
                <w:sz w:val="20"/>
                <w:szCs w:val="20"/>
              </w:rPr>
              <w:t>Разнооб</w:t>
            </w:r>
            <w:proofErr w:type="spellEnd"/>
            <w:r w:rsidRPr="00075D46">
              <w:rPr>
                <w:sz w:val="20"/>
                <w:szCs w:val="20"/>
              </w:rPr>
              <w:t xml:space="preserve"> </w:t>
            </w:r>
            <w:proofErr w:type="spellStart"/>
            <w:r w:rsidRPr="00075D46">
              <w:rPr>
                <w:sz w:val="20"/>
                <w:szCs w:val="20"/>
              </w:rPr>
              <w:t>разие</w:t>
            </w:r>
            <w:proofErr w:type="spellEnd"/>
            <w:proofErr w:type="gramEnd"/>
            <w:r w:rsidRPr="00075D46">
              <w:rPr>
                <w:sz w:val="20"/>
                <w:szCs w:val="20"/>
              </w:rPr>
              <w:t xml:space="preserve"> цветовой гаммы</w:t>
            </w:r>
          </w:p>
        </w:tc>
        <w:tc>
          <w:tcPr>
            <w:tcW w:w="526" w:type="dxa"/>
          </w:tcPr>
          <w:p w:rsidR="000C05B5" w:rsidRPr="00075D46" w:rsidRDefault="000C05B5" w:rsidP="00F557BA">
            <w:pPr>
              <w:rPr>
                <w:sz w:val="20"/>
                <w:szCs w:val="20"/>
              </w:rPr>
            </w:pPr>
          </w:p>
        </w:tc>
      </w:tr>
      <w:tr w:rsidR="000C05B5" w:rsidRPr="00075D46" w:rsidTr="00F557BA">
        <w:tc>
          <w:tcPr>
            <w:tcW w:w="428" w:type="dxa"/>
          </w:tcPr>
          <w:p w:rsidR="000C05B5" w:rsidRPr="00075D46" w:rsidRDefault="000C05B5" w:rsidP="00F557BA">
            <w:pPr>
              <w:rPr>
                <w:sz w:val="18"/>
                <w:szCs w:val="18"/>
              </w:rPr>
            </w:pPr>
          </w:p>
        </w:tc>
        <w:tc>
          <w:tcPr>
            <w:tcW w:w="944" w:type="dxa"/>
          </w:tcPr>
          <w:p w:rsidR="000C05B5" w:rsidRPr="00075D46" w:rsidRDefault="000C05B5" w:rsidP="00F557BA">
            <w:pPr>
              <w:rPr>
                <w:sz w:val="18"/>
                <w:szCs w:val="18"/>
              </w:rPr>
            </w:pPr>
          </w:p>
        </w:tc>
        <w:tc>
          <w:tcPr>
            <w:tcW w:w="1247" w:type="dxa"/>
          </w:tcPr>
          <w:p w:rsidR="000C05B5" w:rsidRPr="00075D46" w:rsidRDefault="000C05B5" w:rsidP="00F557BA">
            <w:pPr>
              <w:rPr>
                <w:sz w:val="18"/>
                <w:szCs w:val="18"/>
              </w:rPr>
            </w:pPr>
          </w:p>
        </w:tc>
        <w:tc>
          <w:tcPr>
            <w:tcW w:w="1559"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1134"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750" w:type="dxa"/>
          </w:tcPr>
          <w:p w:rsidR="000C05B5" w:rsidRPr="00075D46" w:rsidRDefault="000C05B5" w:rsidP="00F557BA">
            <w:pPr>
              <w:rPr>
                <w:sz w:val="18"/>
                <w:szCs w:val="18"/>
              </w:rPr>
            </w:pPr>
          </w:p>
        </w:tc>
        <w:tc>
          <w:tcPr>
            <w:tcW w:w="526" w:type="dxa"/>
          </w:tcPr>
          <w:p w:rsidR="000C05B5" w:rsidRPr="00075D46" w:rsidRDefault="000C05B5" w:rsidP="00F557BA">
            <w:pPr>
              <w:rPr>
                <w:sz w:val="18"/>
                <w:szCs w:val="18"/>
              </w:rPr>
            </w:pPr>
          </w:p>
        </w:tc>
      </w:tr>
      <w:tr w:rsidR="000C05B5" w:rsidRPr="00075D46" w:rsidTr="00F557BA">
        <w:tc>
          <w:tcPr>
            <w:tcW w:w="428" w:type="dxa"/>
          </w:tcPr>
          <w:p w:rsidR="000C05B5" w:rsidRPr="00075D46" w:rsidRDefault="000C05B5" w:rsidP="00F557BA">
            <w:pPr>
              <w:rPr>
                <w:sz w:val="18"/>
                <w:szCs w:val="18"/>
              </w:rPr>
            </w:pPr>
          </w:p>
        </w:tc>
        <w:tc>
          <w:tcPr>
            <w:tcW w:w="944" w:type="dxa"/>
          </w:tcPr>
          <w:p w:rsidR="000C05B5" w:rsidRPr="00075D46" w:rsidRDefault="000C05B5" w:rsidP="00F557BA">
            <w:pPr>
              <w:rPr>
                <w:sz w:val="18"/>
                <w:szCs w:val="18"/>
              </w:rPr>
            </w:pPr>
          </w:p>
        </w:tc>
        <w:tc>
          <w:tcPr>
            <w:tcW w:w="1247" w:type="dxa"/>
          </w:tcPr>
          <w:p w:rsidR="000C05B5" w:rsidRPr="00075D46" w:rsidRDefault="000C05B5" w:rsidP="00F557BA">
            <w:pPr>
              <w:rPr>
                <w:sz w:val="18"/>
                <w:szCs w:val="18"/>
              </w:rPr>
            </w:pPr>
          </w:p>
        </w:tc>
        <w:tc>
          <w:tcPr>
            <w:tcW w:w="1559"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1134"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750" w:type="dxa"/>
          </w:tcPr>
          <w:p w:rsidR="000C05B5" w:rsidRPr="00075D46" w:rsidRDefault="000C05B5" w:rsidP="00F557BA">
            <w:pPr>
              <w:rPr>
                <w:sz w:val="18"/>
                <w:szCs w:val="18"/>
              </w:rPr>
            </w:pPr>
          </w:p>
        </w:tc>
        <w:tc>
          <w:tcPr>
            <w:tcW w:w="526" w:type="dxa"/>
          </w:tcPr>
          <w:p w:rsidR="000C05B5" w:rsidRPr="00075D46" w:rsidRDefault="000C05B5" w:rsidP="00F557BA">
            <w:pPr>
              <w:rPr>
                <w:sz w:val="18"/>
                <w:szCs w:val="18"/>
              </w:rPr>
            </w:pPr>
          </w:p>
        </w:tc>
      </w:tr>
      <w:tr w:rsidR="000C05B5" w:rsidRPr="00075D46" w:rsidTr="00F557BA">
        <w:tc>
          <w:tcPr>
            <w:tcW w:w="428" w:type="dxa"/>
          </w:tcPr>
          <w:p w:rsidR="000C05B5" w:rsidRPr="00075D46" w:rsidRDefault="000C05B5" w:rsidP="00F557BA">
            <w:pPr>
              <w:rPr>
                <w:sz w:val="18"/>
                <w:szCs w:val="18"/>
              </w:rPr>
            </w:pPr>
          </w:p>
        </w:tc>
        <w:tc>
          <w:tcPr>
            <w:tcW w:w="944" w:type="dxa"/>
          </w:tcPr>
          <w:p w:rsidR="000C05B5" w:rsidRPr="00075D46" w:rsidRDefault="000C05B5" w:rsidP="00F557BA">
            <w:pPr>
              <w:rPr>
                <w:sz w:val="18"/>
                <w:szCs w:val="18"/>
              </w:rPr>
            </w:pPr>
          </w:p>
        </w:tc>
        <w:tc>
          <w:tcPr>
            <w:tcW w:w="1247" w:type="dxa"/>
          </w:tcPr>
          <w:p w:rsidR="000C05B5" w:rsidRPr="00075D46" w:rsidRDefault="000C05B5" w:rsidP="00F557BA">
            <w:pPr>
              <w:rPr>
                <w:sz w:val="18"/>
                <w:szCs w:val="18"/>
              </w:rPr>
            </w:pPr>
          </w:p>
        </w:tc>
        <w:tc>
          <w:tcPr>
            <w:tcW w:w="1559"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1134" w:type="dxa"/>
          </w:tcPr>
          <w:p w:rsidR="000C05B5" w:rsidRPr="00075D46" w:rsidRDefault="000C05B5" w:rsidP="00F557BA">
            <w:pPr>
              <w:rPr>
                <w:sz w:val="18"/>
                <w:szCs w:val="18"/>
              </w:rPr>
            </w:pPr>
          </w:p>
        </w:tc>
        <w:tc>
          <w:tcPr>
            <w:tcW w:w="851" w:type="dxa"/>
          </w:tcPr>
          <w:p w:rsidR="000C05B5" w:rsidRPr="00075D46" w:rsidRDefault="000C05B5" w:rsidP="00F557BA">
            <w:pPr>
              <w:rPr>
                <w:sz w:val="18"/>
                <w:szCs w:val="18"/>
              </w:rPr>
            </w:pPr>
          </w:p>
        </w:tc>
        <w:tc>
          <w:tcPr>
            <w:tcW w:w="850" w:type="dxa"/>
          </w:tcPr>
          <w:p w:rsidR="000C05B5" w:rsidRPr="00075D46" w:rsidRDefault="000C05B5" w:rsidP="00F557BA">
            <w:pPr>
              <w:rPr>
                <w:sz w:val="18"/>
                <w:szCs w:val="18"/>
              </w:rPr>
            </w:pPr>
          </w:p>
        </w:tc>
        <w:tc>
          <w:tcPr>
            <w:tcW w:w="750" w:type="dxa"/>
          </w:tcPr>
          <w:p w:rsidR="000C05B5" w:rsidRPr="00075D46" w:rsidRDefault="000C05B5" w:rsidP="00F557BA">
            <w:pPr>
              <w:rPr>
                <w:sz w:val="18"/>
                <w:szCs w:val="18"/>
              </w:rPr>
            </w:pPr>
          </w:p>
        </w:tc>
        <w:tc>
          <w:tcPr>
            <w:tcW w:w="526" w:type="dxa"/>
          </w:tcPr>
          <w:p w:rsidR="000C05B5" w:rsidRPr="00075D46" w:rsidRDefault="000C05B5" w:rsidP="00F557BA">
            <w:pPr>
              <w:rPr>
                <w:sz w:val="18"/>
                <w:szCs w:val="18"/>
              </w:rPr>
            </w:pPr>
          </w:p>
        </w:tc>
      </w:tr>
    </w:tbl>
    <w:p w:rsidR="000C05B5" w:rsidRDefault="000C05B5" w:rsidP="000C05B5"/>
    <w:p w:rsidR="000C05B5" w:rsidRPr="00501786" w:rsidRDefault="000C05B5" w:rsidP="000C05B5">
      <w:pPr>
        <w:rPr>
          <w:sz w:val="22"/>
          <w:szCs w:val="22"/>
        </w:rPr>
      </w:pPr>
      <w:r w:rsidRPr="00501786">
        <w:rPr>
          <w:sz w:val="22"/>
          <w:szCs w:val="22"/>
        </w:rPr>
        <w:t xml:space="preserve">Диагностическая карта </w:t>
      </w:r>
      <w:proofErr w:type="spellStart"/>
      <w:r w:rsidRPr="00501786">
        <w:rPr>
          <w:sz w:val="22"/>
          <w:szCs w:val="22"/>
        </w:rPr>
        <w:t>сформированности</w:t>
      </w:r>
      <w:proofErr w:type="spellEnd"/>
      <w:r w:rsidRPr="00501786">
        <w:rPr>
          <w:sz w:val="22"/>
          <w:szCs w:val="22"/>
        </w:rPr>
        <w:t xml:space="preserve"> уровня </w:t>
      </w:r>
    </w:p>
    <w:p w:rsidR="000C05B5" w:rsidRPr="00501786" w:rsidRDefault="000C05B5" w:rsidP="000C05B5">
      <w:pPr>
        <w:rPr>
          <w:sz w:val="22"/>
          <w:szCs w:val="22"/>
        </w:rPr>
      </w:pPr>
      <w:r w:rsidRPr="00501786">
        <w:rPr>
          <w:sz w:val="22"/>
          <w:szCs w:val="22"/>
        </w:rPr>
        <w:t>развития художественных способностей детей</w:t>
      </w:r>
    </w:p>
    <w:tbl>
      <w:tblPr>
        <w:tblStyle w:val="a4"/>
        <w:tblW w:w="0" w:type="auto"/>
        <w:tblInd w:w="-885" w:type="dxa"/>
        <w:tblLook w:val="04A0"/>
      </w:tblPr>
      <w:tblGrid>
        <w:gridCol w:w="851"/>
        <w:gridCol w:w="3862"/>
        <w:gridCol w:w="1914"/>
        <w:gridCol w:w="1914"/>
      </w:tblGrid>
      <w:tr w:rsidR="000C05B5" w:rsidRPr="00501786" w:rsidTr="00F557BA">
        <w:tc>
          <w:tcPr>
            <w:tcW w:w="851" w:type="dxa"/>
          </w:tcPr>
          <w:p w:rsidR="000C05B5" w:rsidRPr="00501786" w:rsidRDefault="000C05B5" w:rsidP="00F557BA">
            <w:r w:rsidRPr="00501786">
              <w:t xml:space="preserve">№ </w:t>
            </w:r>
            <w:proofErr w:type="spellStart"/>
            <w:proofErr w:type="gramStart"/>
            <w:r w:rsidRPr="00501786">
              <w:t>п</w:t>
            </w:r>
            <w:proofErr w:type="spellEnd"/>
            <w:proofErr w:type="gramEnd"/>
            <w:r w:rsidRPr="00501786">
              <w:t>/</w:t>
            </w:r>
            <w:proofErr w:type="spellStart"/>
            <w:r w:rsidRPr="00501786">
              <w:t>п</w:t>
            </w:r>
            <w:proofErr w:type="spellEnd"/>
            <w:r w:rsidRPr="00501786">
              <w:t xml:space="preserve">  </w:t>
            </w:r>
          </w:p>
        </w:tc>
        <w:tc>
          <w:tcPr>
            <w:tcW w:w="3862" w:type="dxa"/>
          </w:tcPr>
          <w:p w:rsidR="000C05B5" w:rsidRPr="00501786" w:rsidRDefault="000C05B5" w:rsidP="00F557BA">
            <w:r w:rsidRPr="00501786">
              <w:t xml:space="preserve">            Ф.И. ребенка</w:t>
            </w:r>
          </w:p>
        </w:tc>
        <w:tc>
          <w:tcPr>
            <w:tcW w:w="1914" w:type="dxa"/>
          </w:tcPr>
          <w:p w:rsidR="000C05B5" w:rsidRPr="00501786" w:rsidRDefault="000C05B5" w:rsidP="00F557BA">
            <w:r w:rsidRPr="00501786">
              <w:t>Д</w:t>
            </w:r>
            <w:proofErr w:type="gramStart"/>
            <w:r w:rsidRPr="00501786">
              <w:t>1</w:t>
            </w:r>
            <w:proofErr w:type="gramEnd"/>
          </w:p>
        </w:tc>
        <w:tc>
          <w:tcPr>
            <w:tcW w:w="1914" w:type="dxa"/>
          </w:tcPr>
          <w:p w:rsidR="000C05B5" w:rsidRPr="00501786" w:rsidRDefault="000C05B5" w:rsidP="00F557BA">
            <w:r w:rsidRPr="00501786">
              <w:t>Д</w:t>
            </w:r>
            <w:proofErr w:type="gramStart"/>
            <w:r w:rsidRPr="00501786">
              <w:t>2</w:t>
            </w:r>
            <w:proofErr w:type="gramEnd"/>
          </w:p>
        </w:tc>
      </w:tr>
      <w:tr w:rsidR="000C05B5" w:rsidRPr="00501786" w:rsidTr="00F557BA">
        <w:tc>
          <w:tcPr>
            <w:tcW w:w="851" w:type="dxa"/>
          </w:tcPr>
          <w:p w:rsidR="000C05B5" w:rsidRPr="00501786" w:rsidRDefault="000C05B5" w:rsidP="00F557BA"/>
        </w:tc>
        <w:tc>
          <w:tcPr>
            <w:tcW w:w="3862" w:type="dxa"/>
          </w:tcPr>
          <w:p w:rsidR="000C05B5" w:rsidRPr="00501786" w:rsidRDefault="000C05B5" w:rsidP="00F557BA"/>
        </w:tc>
        <w:tc>
          <w:tcPr>
            <w:tcW w:w="1914" w:type="dxa"/>
          </w:tcPr>
          <w:p w:rsidR="000C05B5" w:rsidRPr="00501786" w:rsidRDefault="000C05B5" w:rsidP="00F557BA"/>
        </w:tc>
        <w:tc>
          <w:tcPr>
            <w:tcW w:w="1914" w:type="dxa"/>
          </w:tcPr>
          <w:p w:rsidR="000C05B5" w:rsidRPr="00501786" w:rsidRDefault="000C05B5" w:rsidP="00F557BA"/>
        </w:tc>
      </w:tr>
      <w:tr w:rsidR="000C05B5" w:rsidRPr="00501786" w:rsidTr="00F557BA">
        <w:tc>
          <w:tcPr>
            <w:tcW w:w="851" w:type="dxa"/>
          </w:tcPr>
          <w:p w:rsidR="000C05B5" w:rsidRPr="00501786" w:rsidRDefault="000C05B5" w:rsidP="00F557BA"/>
        </w:tc>
        <w:tc>
          <w:tcPr>
            <w:tcW w:w="3862" w:type="dxa"/>
          </w:tcPr>
          <w:p w:rsidR="000C05B5" w:rsidRPr="00501786" w:rsidRDefault="000C05B5" w:rsidP="00F557BA"/>
        </w:tc>
        <w:tc>
          <w:tcPr>
            <w:tcW w:w="1914" w:type="dxa"/>
          </w:tcPr>
          <w:p w:rsidR="000C05B5" w:rsidRPr="00501786" w:rsidRDefault="000C05B5" w:rsidP="00F557BA"/>
        </w:tc>
        <w:tc>
          <w:tcPr>
            <w:tcW w:w="1914" w:type="dxa"/>
          </w:tcPr>
          <w:p w:rsidR="000C05B5" w:rsidRPr="00501786" w:rsidRDefault="000C05B5" w:rsidP="00F557BA"/>
        </w:tc>
      </w:tr>
    </w:tbl>
    <w:p w:rsidR="000C05B5" w:rsidRPr="00501786" w:rsidRDefault="000C05B5" w:rsidP="000C05B5">
      <w:pPr>
        <w:rPr>
          <w:sz w:val="22"/>
          <w:szCs w:val="22"/>
        </w:rPr>
      </w:pPr>
    </w:p>
    <w:p w:rsidR="000C05B5" w:rsidRPr="00501786" w:rsidRDefault="000C05B5" w:rsidP="000C05B5">
      <w:pPr>
        <w:rPr>
          <w:sz w:val="22"/>
          <w:szCs w:val="22"/>
        </w:rPr>
      </w:pPr>
      <w:r w:rsidRPr="00501786">
        <w:rPr>
          <w:sz w:val="22"/>
          <w:szCs w:val="22"/>
        </w:rPr>
        <w:t xml:space="preserve">Обозначения: Д 1 - входная диагностика (начало года) </w:t>
      </w:r>
    </w:p>
    <w:p w:rsidR="000C05B5" w:rsidRPr="00501786" w:rsidRDefault="000C05B5" w:rsidP="000C05B5">
      <w:pPr>
        <w:rPr>
          <w:sz w:val="22"/>
          <w:szCs w:val="22"/>
        </w:rPr>
      </w:pPr>
      <w:r w:rsidRPr="00501786">
        <w:rPr>
          <w:sz w:val="22"/>
          <w:szCs w:val="22"/>
        </w:rPr>
        <w:t xml:space="preserve">                          Д 2 -итоговая диагностика (конец года)</w:t>
      </w:r>
    </w:p>
    <w:p w:rsidR="000C05B5" w:rsidRPr="00501786" w:rsidRDefault="000C05B5" w:rsidP="000C05B5">
      <w:pPr>
        <w:rPr>
          <w:sz w:val="22"/>
          <w:szCs w:val="22"/>
        </w:rPr>
      </w:pPr>
      <w:r w:rsidRPr="00501786">
        <w:rPr>
          <w:sz w:val="22"/>
          <w:szCs w:val="22"/>
        </w:rPr>
        <w:t>Сводная таблица:</w:t>
      </w:r>
    </w:p>
    <w:tbl>
      <w:tblPr>
        <w:tblStyle w:val="a4"/>
        <w:tblW w:w="0" w:type="auto"/>
        <w:tblInd w:w="-981" w:type="dxa"/>
        <w:tblLook w:val="04A0"/>
      </w:tblPr>
      <w:tblGrid>
        <w:gridCol w:w="1595"/>
        <w:gridCol w:w="1595"/>
        <w:gridCol w:w="1595"/>
        <w:gridCol w:w="1595"/>
        <w:gridCol w:w="1595"/>
        <w:gridCol w:w="1596"/>
      </w:tblGrid>
      <w:tr w:rsidR="000C05B5" w:rsidRPr="00501786" w:rsidTr="00F557BA">
        <w:tc>
          <w:tcPr>
            <w:tcW w:w="1595" w:type="dxa"/>
          </w:tcPr>
          <w:p w:rsidR="000C05B5" w:rsidRPr="00501786" w:rsidRDefault="000C05B5" w:rsidP="00F557BA"/>
        </w:tc>
        <w:tc>
          <w:tcPr>
            <w:tcW w:w="1595" w:type="dxa"/>
          </w:tcPr>
          <w:p w:rsidR="000C05B5" w:rsidRPr="00501786" w:rsidRDefault="000C05B5" w:rsidP="00F557BA">
            <w:r w:rsidRPr="00501786">
              <w:t>Д 1- начало года</w:t>
            </w:r>
          </w:p>
        </w:tc>
        <w:tc>
          <w:tcPr>
            <w:tcW w:w="1595" w:type="dxa"/>
          </w:tcPr>
          <w:p w:rsidR="000C05B5" w:rsidRPr="00501786" w:rsidRDefault="000C05B5" w:rsidP="00F557BA">
            <w:r w:rsidRPr="00501786">
              <w:t>Динамика развития Д</w:t>
            </w:r>
            <w:proofErr w:type="gramStart"/>
            <w:r w:rsidRPr="00501786">
              <w:t>1</w:t>
            </w:r>
            <w:proofErr w:type="gramEnd"/>
          </w:p>
        </w:tc>
        <w:tc>
          <w:tcPr>
            <w:tcW w:w="1595" w:type="dxa"/>
          </w:tcPr>
          <w:p w:rsidR="000C05B5" w:rsidRPr="00501786" w:rsidRDefault="000C05B5" w:rsidP="00F557BA">
            <w:r w:rsidRPr="00501786">
              <w:t>Д 2- конец года</w:t>
            </w:r>
          </w:p>
        </w:tc>
        <w:tc>
          <w:tcPr>
            <w:tcW w:w="1595" w:type="dxa"/>
          </w:tcPr>
          <w:p w:rsidR="000C05B5" w:rsidRPr="00501786" w:rsidRDefault="000C05B5" w:rsidP="00F557BA">
            <w:r w:rsidRPr="00501786">
              <w:t>Динамика развития Д</w:t>
            </w:r>
            <w:proofErr w:type="gramStart"/>
            <w:r w:rsidRPr="00501786">
              <w:t>2</w:t>
            </w:r>
            <w:proofErr w:type="gramEnd"/>
          </w:p>
        </w:tc>
        <w:tc>
          <w:tcPr>
            <w:tcW w:w="1596" w:type="dxa"/>
          </w:tcPr>
          <w:p w:rsidR="000C05B5" w:rsidRPr="00501786" w:rsidRDefault="000C05B5" w:rsidP="00F557BA">
            <w:r w:rsidRPr="00501786">
              <w:t xml:space="preserve">    итого</w:t>
            </w:r>
          </w:p>
          <w:p w:rsidR="000C05B5" w:rsidRPr="00501786" w:rsidRDefault="000C05B5" w:rsidP="00F557BA"/>
        </w:tc>
      </w:tr>
      <w:tr w:rsidR="000C05B5" w:rsidRPr="00501786" w:rsidTr="00F557BA">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6" w:type="dxa"/>
          </w:tcPr>
          <w:p w:rsidR="000C05B5" w:rsidRPr="00501786" w:rsidRDefault="000C05B5" w:rsidP="00F557BA"/>
        </w:tc>
      </w:tr>
      <w:tr w:rsidR="000C05B5" w:rsidRPr="00501786" w:rsidTr="00F557BA">
        <w:tc>
          <w:tcPr>
            <w:tcW w:w="1595" w:type="dxa"/>
          </w:tcPr>
          <w:p w:rsidR="000C05B5" w:rsidRPr="00501786" w:rsidRDefault="000C05B5" w:rsidP="00F557BA">
            <w:r w:rsidRPr="00501786">
              <w:t>Средний уровень</w:t>
            </w:r>
          </w:p>
        </w:tc>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6" w:type="dxa"/>
          </w:tcPr>
          <w:p w:rsidR="000C05B5" w:rsidRPr="00501786" w:rsidRDefault="000C05B5" w:rsidP="00F557BA"/>
        </w:tc>
      </w:tr>
      <w:tr w:rsidR="000C05B5" w:rsidRPr="00501786" w:rsidTr="00F557BA">
        <w:tc>
          <w:tcPr>
            <w:tcW w:w="1595" w:type="dxa"/>
          </w:tcPr>
          <w:p w:rsidR="000C05B5" w:rsidRPr="00501786" w:rsidRDefault="000C05B5" w:rsidP="00F557BA">
            <w:r w:rsidRPr="00501786">
              <w:t>Высокий уровень</w:t>
            </w:r>
          </w:p>
        </w:tc>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6" w:type="dxa"/>
          </w:tcPr>
          <w:p w:rsidR="000C05B5" w:rsidRPr="00501786" w:rsidRDefault="000C05B5" w:rsidP="00F557BA"/>
        </w:tc>
      </w:tr>
      <w:tr w:rsidR="000C05B5" w:rsidRPr="00501786" w:rsidTr="00F557BA">
        <w:tc>
          <w:tcPr>
            <w:tcW w:w="1595" w:type="dxa"/>
          </w:tcPr>
          <w:p w:rsidR="000C05B5" w:rsidRPr="00501786" w:rsidRDefault="000C05B5" w:rsidP="00F557BA">
            <w:r w:rsidRPr="00501786">
              <w:t>ниже среднего</w:t>
            </w:r>
          </w:p>
        </w:tc>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6" w:type="dxa"/>
          </w:tcPr>
          <w:p w:rsidR="000C05B5" w:rsidRPr="00501786" w:rsidRDefault="000C05B5" w:rsidP="00F557BA"/>
        </w:tc>
      </w:tr>
      <w:tr w:rsidR="000C05B5" w:rsidRPr="00501786" w:rsidTr="00F557BA">
        <w:tc>
          <w:tcPr>
            <w:tcW w:w="1595" w:type="dxa"/>
          </w:tcPr>
          <w:p w:rsidR="000C05B5" w:rsidRPr="00501786" w:rsidRDefault="000C05B5" w:rsidP="00F557BA">
            <w:r w:rsidRPr="00501786">
              <w:t>итого</w:t>
            </w:r>
          </w:p>
        </w:tc>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5" w:type="dxa"/>
          </w:tcPr>
          <w:p w:rsidR="000C05B5" w:rsidRPr="00501786" w:rsidRDefault="000C05B5" w:rsidP="00F557BA"/>
        </w:tc>
        <w:tc>
          <w:tcPr>
            <w:tcW w:w="1596" w:type="dxa"/>
          </w:tcPr>
          <w:p w:rsidR="000C05B5" w:rsidRPr="00501786" w:rsidRDefault="000C05B5" w:rsidP="00F557BA"/>
        </w:tc>
      </w:tr>
    </w:tbl>
    <w:p w:rsidR="000C05B5" w:rsidRPr="00501786" w:rsidRDefault="000C05B5" w:rsidP="000C05B5">
      <w:pPr>
        <w:rPr>
          <w:sz w:val="22"/>
          <w:szCs w:val="22"/>
        </w:rPr>
      </w:pPr>
    </w:p>
    <w:p w:rsidR="000C05B5" w:rsidRPr="00501786" w:rsidRDefault="000C05B5" w:rsidP="000C05B5">
      <w:pPr>
        <w:rPr>
          <w:sz w:val="22"/>
          <w:szCs w:val="22"/>
        </w:rPr>
      </w:pPr>
      <w:r w:rsidRPr="00501786">
        <w:rPr>
          <w:sz w:val="22"/>
          <w:szCs w:val="22"/>
        </w:rPr>
        <w:t xml:space="preserve">18-27 баллов - высокий уровень </w:t>
      </w:r>
    </w:p>
    <w:p w:rsidR="000C05B5" w:rsidRPr="00501786" w:rsidRDefault="000C05B5" w:rsidP="000C05B5">
      <w:r w:rsidRPr="00501786">
        <w:t>9-18 - средний уровень</w:t>
      </w:r>
    </w:p>
    <w:p w:rsidR="000C05B5" w:rsidRPr="00501786" w:rsidRDefault="000C05B5" w:rsidP="000C05B5">
      <w:r w:rsidRPr="00501786">
        <w:t xml:space="preserve"> 0-9 - ниже среднего </w:t>
      </w:r>
    </w:p>
    <w:p w:rsidR="000C05B5" w:rsidRDefault="000C05B5"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Default="0069052F" w:rsidP="000C05B5"/>
    <w:p w:rsidR="0069052F" w:rsidRPr="00075D46" w:rsidRDefault="0069052F" w:rsidP="000C05B5"/>
    <w:p w:rsidR="00CE546C" w:rsidRDefault="009858B0" w:rsidP="009858B0">
      <w:r>
        <w:t xml:space="preserve">                                   </w:t>
      </w:r>
    </w:p>
    <w:p w:rsidR="00CA23BE" w:rsidRDefault="007C49E1" w:rsidP="009858B0">
      <w:pPr>
        <w:rPr>
          <w:b/>
          <w:sz w:val="28"/>
          <w:szCs w:val="28"/>
        </w:rPr>
      </w:pPr>
      <w:r>
        <w:lastRenderedPageBreak/>
        <w:t xml:space="preserve">        </w:t>
      </w:r>
      <w:r w:rsidR="009858B0">
        <w:t xml:space="preserve">    </w:t>
      </w:r>
      <w:r w:rsidR="00CA23BE" w:rsidRPr="009858B0">
        <w:rPr>
          <w:b/>
          <w:sz w:val="28"/>
          <w:szCs w:val="28"/>
        </w:rPr>
        <w:t>Список литературы</w:t>
      </w:r>
    </w:p>
    <w:p w:rsidR="009858B0" w:rsidRDefault="009858B0" w:rsidP="009858B0">
      <w:pPr>
        <w:rPr>
          <w:b/>
          <w:sz w:val="28"/>
          <w:szCs w:val="28"/>
        </w:rPr>
      </w:pPr>
    </w:p>
    <w:p w:rsidR="009858B0" w:rsidRPr="00B87933" w:rsidRDefault="0090199C" w:rsidP="009858B0">
      <w:pPr>
        <w:numPr>
          <w:ilvl w:val="0"/>
          <w:numId w:val="24"/>
        </w:numPr>
        <w:shd w:val="clear" w:color="auto" w:fill="FFFFFF"/>
        <w:jc w:val="both"/>
        <w:rPr>
          <w:rFonts w:ascii="Calibri" w:hAnsi="Calibri" w:cs="Calibri"/>
          <w:color w:val="000000"/>
        </w:rPr>
      </w:pPr>
      <w:proofErr w:type="spellStart"/>
      <w:r w:rsidRPr="00B87933">
        <w:rPr>
          <w:rStyle w:val="c1"/>
          <w:color w:val="000000"/>
        </w:rPr>
        <w:t>Грибовская</w:t>
      </w:r>
      <w:proofErr w:type="spellEnd"/>
      <w:r>
        <w:rPr>
          <w:rStyle w:val="c1"/>
          <w:color w:val="000000"/>
        </w:rPr>
        <w:t>,</w:t>
      </w:r>
      <w:r w:rsidRPr="00B87933">
        <w:rPr>
          <w:rStyle w:val="c1"/>
          <w:color w:val="000000"/>
        </w:rPr>
        <w:t xml:space="preserve"> </w:t>
      </w:r>
      <w:r w:rsidR="009858B0" w:rsidRPr="00B87933">
        <w:rPr>
          <w:rStyle w:val="c1"/>
          <w:color w:val="000000"/>
        </w:rPr>
        <w:t>А.А. «Коллективное творчество дошкольников»; Москва творческий центр 2004г</w:t>
      </w:r>
    </w:p>
    <w:p w:rsidR="009858B0" w:rsidRPr="00B87933" w:rsidRDefault="0090199C" w:rsidP="009858B0">
      <w:pPr>
        <w:numPr>
          <w:ilvl w:val="0"/>
          <w:numId w:val="24"/>
        </w:numPr>
        <w:shd w:val="clear" w:color="auto" w:fill="FFFFFF"/>
        <w:jc w:val="both"/>
        <w:rPr>
          <w:rFonts w:ascii="Calibri" w:hAnsi="Calibri" w:cs="Calibri"/>
          <w:color w:val="000000"/>
        </w:rPr>
      </w:pPr>
      <w:proofErr w:type="spellStart"/>
      <w:r w:rsidRPr="00B87933">
        <w:rPr>
          <w:rStyle w:val="c1"/>
          <w:color w:val="000000"/>
        </w:rPr>
        <w:t>Грибовская</w:t>
      </w:r>
      <w:proofErr w:type="spellEnd"/>
      <w:r>
        <w:rPr>
          <w:rStyle w:val="c1"/>
          <w:color w:val="000000"/>
        </w:rPr>
        <w:t xml:space="preserve">, </w:t>
      </w:r>
      <w:r w:rsidR="007A6ACE">
        <w:rPr>
          <w:rStyle w:val="c1"/>
          <w:color w:val="000000"/>
        </w:rPr>
        <w:t>А.А.</w:t>
      </w:r>
      <w:r w:rsidR="007A6ACE" w:rsidRPr="00B87933">
        <w:rPr>
          <w:rStyle w:val="c1"/>
          <w:color w:val="000000"/>
        </w:rPr>
        <w:t xml:space="preserve"> </w:t>
      </w:r>
      <w:r w:rsidR="009858B0" w:rsidRPr="00B87933">
        <w:rPr>
          <w:rStyle w:val="c1"/>
          <w:color w:val="000000"/>
        </w:rPr>
        <w:t>«Ознакомление дошкольников с графикой и живописью»; методическое пособие; Москва 2004г</w:t>
      </w:r>
    </w:p>
    <w:p w:rsidR="009858B0" w:rsidRPr="00B87933" w:rsidRDefault="0090199C" w:rsidP="009858B0">
      <w:pPr>
        <w:numPr>
          <w:ilvl w:val="0"/>
          <w:numId w:val="24"/>
        </w:numPr>
        <w:shd w:val="clear" w:color="auto" w:fill="FFFFFF"/>
        <w:jc w:val="both"/>
        <w:rPr>
          <w:rFonts w:ascii="Calibri" w:hAnsi="Calibri" w:cs="Calibri"/>
          <w:color w:val="000000"/>
        </w:rPr>
      </w:pPr>
      <w:r w:rsidRPr="00B87933">
        <w:rPr>
          <w:rStyle w:val="c1"/>
          <w:color w:val="000000"/>
        </w:rPr>
        <w:t>Давыдова</w:t>
      </w:r>
      <w:r>
        <w:rPr>
          <w:rStyle w:val="c1"/>
          <w:color w:val="000000"/>
        </w:rPr>
        <w:t>,</w:t>
      </w:r>
      <w:r w:rsidRPr="00B87933">
        <w:rPr>
          <w:rStyle w:val="c1"/>
          <w:color w:val="000000"/>
        </w:rPr>
        <w:t xml:space="preserve"> </w:t>
      </w:r>
      <w:r w:rsidR="009858B0" w:rsidRPr="00B87933">
        <w:rPr>
          <w:rStyle w:val="c1"/>
          <w:color w:val="000000"/>
        </w:rPr>
        <w:t>Г.Н. «Нетрадиционные техники рисования в детском саду»; Москва 2008г</w:t>
      </w:r>
    </w:p>
    <w:p w:rsidR="009858B0" w:rsidRPr="00B87933" w:rsidRDefault="009858B0" w:rsidP="009858B0">
      <w:pPr>
        <w:numPr>
          <w:ilvl w:val="0"/>
          <w:numId w:val="24"/>
        </w:numPr>
        <w:shd w:val="clear" w:color="auto" w:fill="FFFFFF"/>
        <w:jc w:val="both"/>
        <w:rPr>
          <w:rFonts w:ascii="Calibri" w:hAnsi="Calibri" w:cs="Calibri"/>
          <w:color w:val="000000"/>
        </w:rPr>
      </w:pPr>
      <w:r w:rsidRPr="00B87933">
        <w:rPr>
          <w:rStyle w:val="c1"/>
          <w:color w:val="000000"/>
        </w:rPr>
        <w:t xml:space="preserve">Г.И. </w:t>
      </w:r>
      <w:proofErr w:type="spellStart"/>
      <w:r w:rsidR="007A6ACE" w:rsidRPr="00B87933">
        <w:rPr>
          <w:rStyle w:val="c1"/>
          <w:color w:val="000000"/>
        </w:rPr>
        <w:t>Долженко</w:t>
      </w:r>
      <w:proofErr w:type="spellEnd"/>
      <w:r w:rsidR="007A6ACE" w:rsidRPr="00B87933">
        <w:rPr>
          <w:rStyle w:val="c1"/>
          <w:color w:val="000000"/>
        </w:rPr>
        <w:t xml:space="preserve"> </w:t>
      </w:r>
      <w:r w:rsidRPr="00B87933">
        <w:rPr>
          <w:rStyle w:val="c1"/>
          <w:color w:val="000000"/>
        </w:rPr>
        <w:t xml:space="preserve">«100 поделок из бумаги» </w:t>
      </w:r>
      <w:proofErr w:type="gramStart"/>
      <w:r w:rsidRPr="00B87933">
        <w:rPr>
          <w:rStyle w:val="c1"/>
          <w:color w:val="000000"/>
        </w:rPr>
        <w:t>;А</w:t>
      </w:r>
      <w:proofErr w:type="gramEnd"/>
      <w:r w:rsidRPr="00B87933">
        <w:rPr>
          <w:rStyle w:val="c1"/>
          <w:color w:val="000000"/>
        </w:rPr>
        <w:t>кадемия развития 2001г</w:t>
      </w:r>
    </w:p>
    <w:p w:rsidR="009858B0" w:rsidRPr="009858B0" w:rsidRDefault="009858B0" w:rsidP="009858B0">
      <w:pPr>
        <w:numPr>
          <w:ilvl w:val="0"/>
          <w:numId w:val="24"/>
        </w:numPr>
        <w:shd w:val="clear" w:color="auto" w:fill="FFFFFF"/>
        <w:jc w:val="both"/>
        <w:rPr>
          <w:rStyle w:val="c1"/>
          <w:rFonts w:ascii="Calibri" w:hAnsi="Calibri" w:cs="Calibri"/>
          <w:color w:val="000000"/>
        </w:rPr>
      </w:pPr>
      <w:r w:rsidRPr="00B87933">
        <w:rPr>
          <w:rStyle w:val="c1"/>
          <w:color w:val="000000"/>
        </w:rPr>
        <w:t xml:space="preserve">Л.Г. </w:t>
      </w:r>
      <w:r w:rsidR="007A6ACE" w:rsidRPr="00B87933">
        <w:rPr>
          <w:rStyle w:val="c1"/>
          <w:color w:val="000000"/>
        </w:rPr>
        <w:t xml:space="preserve">Казакова </w:t>
      </w:r>
      <w:r w:rsidRPr="00B87933">
        <w:rPr>
          <w:rStyle w:val="c1"/>
          <w:color w:val="000000"/>
        </w:rPr>
        <w:t>«Рисование с детьми дошкольного возраста»; Москва творческий центр 2005г</w:t>
      </w:r>
    </w:p>
    <w:p w:rsidR="009858B0" w:rsidRPr="007C49E1" w:rsidRDefault="009858B0" w:rsidP="007C49E1">
      <w:pPr>
        <w:pStyle w:val="a7"/>
        <w:numPr>
          <w:ilvl w:val="0"/>
          <w:numId w:val="24"/>
        </w:numPr>
        <w:rPr>
          <w:rStyle w:val="c1"/>
        </w:rPr>
      </w:pPr>
      <w:r w:rsidRPr="009858B0">
        <w:rPr>
          <w:color w:val="000000"/>
          <w:shd w:val="clear" w:color="auto" w:fill="FFFFFF"/>
        </w:rPr>
        <w:t> </w:t>
      </w:r>
      <w:r w:rsidR="0090199C" w:rsidRPr="009858B0">
        <w:rPr>
          <w:rStyle w:val="c26"/>
          <w:iCs/>
          <w:color w:val="000000"/>
          <w:shd w:val="clear" w:color="auto" w:fill="FFFFFF"/>
        </w:rPr>
        <w:t>Казакова</w:t>
      </w:r>
      <w:r w:rsidR="0090199C">
        <w:rPr>
          <w:rStyle w:val="c26"/>
          <w:iCs/>
          <w:color w:val="000000"/>
          <w:shd w:val="clear" w:color="auto" w:fill="FFFFFF"/>
        </w:rPr>
        <w:t>,</w:t>
      </w:r>
      <w:r w:rsidR="0090199C" w:rsidRPr="009858B0">
        <w:rPr>
          <w:rStyle w:val="c26"/>
          <w:iCs/>
          <w:color w:val="000000"/>
          <w:shd w:val="clear" w:color="auto" w:fill="FFFFFF"/>
        </w:rPr>
        <w:t xml:space="preserve"> </w:t>
      </w:r>
      <w:r w:rsidRPr="009858B0">
        <w:rPr>
          <w:rStyle w:val="c26"/>
          <w:iCs/>
          <w:color w:val="000000"/>
          <w:shd w:val="clear" w:color="auto" w:fill="FFFFFF"/>
        </w:rPr>
        <w:t>Р.Г.</w:t>
      </w:r>
      <w:r w:rsidR="007A6ACE" w:rsidRPr="007A6ACE">
        <w:rPr>
          <w:rStyle w:val="c26"/>
          <w:iCs/>
          <w:color w:val="000000"/>
          <w:shd w:val="clear" w:color="auto" w:fill="FFFFFF"/>
        </w:rPr>
        <w:t xml:space="preserve"> </w:t>
      </w:r>
      <w:r w:rsidRPr="009858B0">
        <w:rPr>
          <w:color w:val="000000"/>
          <w:shd w:val="clear" w:color="auto" w:fill="FFFFFF"/>
        </w:rPr>
        <w:t>«Занятия по рисованию с дошкольниками: Нетрадиционные техники, планирование, конспекты занятий».- М.: ТЦ Сфера, 2009г.</w:t>
      </w:r>
    </w:p>
    <w:p w:rsidR="009858B0" w:rsidRPr="009858B0" w:rsidRDefault="009858B0" w:rsidP="009858B0">
      <w:pPr>
        <w:numPr>
          <w:ilvl w:val="0"/>
          <w:numId w:val="24"/>
        </w:numPr>
        <w:shd w:val="clear" w:color="auto" w:fill="FFFFFF"/>
        <w:jc w:val="both"/>
        <w:rPr>
          <w:rStyle w:val="c1"/>
          <w:rFonts w:ascii="Calibri" w:hAnsi="Calibri" w:cs="Calibri"/>
          <w:color w:val="000000"/>
        </w:rPr>
      </w:pPr>
      <w:r w:rsidRPr="009858B0">
        <w:rPr>
          <w:rStyle w:val="c1"/>
          <w:color w:val="000000"/>
        </w:rPr>
        <w:t xml:space="preserve"> </w:t>
      </w:r>
      <w:r w:rsidR="0090199C" w:rsidRPr="009858B0">
        <w:rPr>
          <w:rStyle w:val="c1"/>
          <w:color w:val="000000"/>
        </w:rPr>
        <w:t>Комарова</w:t>
      </w:r>
      <w:r w:rsidR="0090199C">
        <w:rPr>
          <w:rStyle w:val="c1"/>
          <w:color w:val="000000"/>
        </w:rPr>
        <w:t>,</w:t>
      </w:r>
      <w:r w:rsidR="0090199C" w:rsidRPr="009858B0">
        <w:rPr>
          <w:rStyle w:val="c1"/>
          <w:color w:val="000000"/>
        </w:rPr>
        <w:t xml:space="preserve"> </w:t>
      </w:r>
      <w:r w:rsidRPr="009858B0">
        <w:rPr>
          <w:rStyle w:val="c1"/>
          <w:color w:val="000000"/>
        </w:rPr>
        <w:t>Т.С. «Обучение дошкольников технике рисования»; учебное пособие к Программе под редакцией Васильевой</w:t>
      </w:r>
      <w:r w:rsidR="0090199C">
        <w:rPr>
          <w:rStyle w:val="c1"/>
          <w:color w:val="000000"/>
        </w:rPr>
        <w:t>,</w:t>
      </w:r>
      <w:r w:rsidRPr="009858B0">
        <w:rPr>
          <w:rStyle w:val="c1"/>
          <w:color w:val="000000"/>
        </w:rPr>
        <w:t xml:space="preserve"> М.А. 2005</w:t>
      </w:r>
      <w:r>
        <w:rPr>
          <w:rStyle w:val="c1"/>
          <w:color w:val="000000"/>
        </w:rPr>
        <w:t>г</w:t>
      </w:r>
    </w:p>
    <w:p w:rsidR="009858B0" w:rsidRPr="007C49E1" w:rsidRDefault="009858B0" w:rsidP="007C49E1">
      <w:pPr>
        <w:numPr>
          <w:ilvl w:val="0"/>
          <w:numId w:val="24"/>
        </w:numPr>
        <w:shd w:val="clear" w:color="auto" w:fill="FFFFFF"/>
        <w:jc w:val="both"/>
        <w:rPr>
          <w:rFonts w:ascii="Calibri" w:hAnsi="Calibri" w:cs="Calibri"/>
          <w:color w:val="000000"/>
        </w:rPr>
      </w:pPr>
      <w:r w:rsidRPr="009858B0">
        <w:rPr>
          <w:color w:val="000000"/>
          <w:shd w:val="clear" w:color="auto" w:fill="FFFFFF"/>
        </w:rPr>
        <w:t> </w:t>
      </w:r>
      <w:proofErr w:type="spellStart"/>
      <w:r w:rsidR="0090199C" w:rsidRPr="009858B0">
        <w:rPr>
          <w:rStyle w:val="c26"/>
          <w:iCs/>
          <w:color w:val="000000"/>
          <w:shd w:val="clear" w:color="auto" w:fill="FFFFFF"/>
        </w:rPr>
        <w:t>Колдина</w:t>
      </w:r>
      <w:proofErr w:type="spellEnd"/>
      <w:r w:rsidR="0090199C">
        <w:rPr>
          <w:rStyle w:val="c26"/>
          <w:iCs/>
          <w:color w:val="000000"/>
          <w:shd w:val="clear" w:color="auto" w:fill="FFFFFF"/>
        </w:rPr>
        <w:t>,</w:t>
      </w:r>
      <w:r w:rsidR="0090199C" w:rsidRPr="009858B0">
        <w:rPr>
          <w:rStyle w:val="c26"/>
          <w:iCs/>
          <w:color w:val="000000"/>
          <w:shd w:val="clear" w:color="auto" w:fill="FFFFFF"/>
        </w:rPr>
        <w:t xml:space="preserve"> </w:t>
      </w:r>
      <w:r w:rsidRPr="009858B0">
        <w:rPr>
          <w:rStyle w:val="c26"/>
          <w:iCs/>
          <w:color w:val="000000"/>
          <w:shd w:val="clear" w:color="auto" w:fill="FFFFFF"/>
        </w:rPr>
        <w:t>Д.Н.</w:t>
      </w:r>
      <w:r w:rsidR="007A6ACE" w:rsidRPr="007A6ACE">
        <w:rPr>
          <w:rStyle w:val="c26"/>
          <w:iCs/>
          <w:color w:val="000000"/>
          <w:shd w:val="clear" w:color="auto" w:fill="FFFFFF"/>
        </w:rPr>
        <w:t xml:space="preserve"> </w:t>
      </w:r>
      <w:r w:rsidRPr="009858B0">
        <w:rPr>
          <w:color w:val="000000"/>
          <w:shd w:val="clear" w:color="auto" w:fill="FFFFFF"/>
        </w:rPr>
        <w:t>«Рисование с детьми 4-5 лет»</w:t>
      </w:r>
      <w:proofErr w:type="gramStart"/>
      <w:r w:rsidRPr="009858B0">
        <w:rPr>
          <w:color w:val="000000"/>
          <w:shd w:val="clear" w:color="auto" w:fill="FFFFFF"/>
        </w:rPr>
        <w:t>.-</w:t>
      </w:r>
      <w:proofErr w:type="gramEnd"/>
      <w:r w:rsidRPr="009858B0">
        <w:rPr>
          <w:color w:val="000000"/>
          <w:shd w:val="clear" w:color="auto" w:fill="FFFFFF"/>
        </w:rPr>
        <w:t>М.: Мозаика- Синтез, 2008г.</w:t>
      </w:r>
    </w:p>
    <w:p w:rsidR="009858B0" w:rsidRPr="00B87933" w:rsidRDefault="0090199C" w:rsidP="009858B0">
      <w:pPr>
        <w:numPr>
          <w:ilvl w:val="0"/>
          <w:numId w:val="24"/>
        </w:numPr>
        <w:shd w:val="clear" w:color="auto" w:fill="FFFFFF"/>
        <w:jc w:val="both"/>
        <w:rPr>
          <w:rFonts w:ascii="Calibri" w:hAnsi="Calibri" w:cs="Calibri"/>
          <w:color w:val="000000"/>
        </w:rPr>
      </w:pPr>
      <w:r w:rsidRPr="00B87933">
        <w:rPr>
          <w:rStyle w:val="c1"/>
          <w:color w:val="000000"/>
        </w:rPr>
        <w:t>Лыкова</w:t>
      </w:r>
      <w:r>
        <w:rPr>
          <w:rStyle w:val="c1"/>
          <w:color w:val="000000"/>
        </w:rPr>
        <w:t xml:space="preserve">, </w:t>
      </w:r>
      <w:r w:rsidR="009858B0" w:rsidRPr="00B87933">
        <w:rPr>
          <w:rStyle w:val="c1"/>
          <w:color w:val="000000"/>
        </w:rPr>
        <w:t>И.А</w:t>
      </w:r>
      <w:r w:rsidR="007A6ACE">
        <w:rPr>
          <w:rStyle w:val="c1"/>
          <w:color w:val="000000"/>
        </w:rPr>
        <w:t>.</w:t>
      </w:r>
      <w:r w:rsidR="009858B0" w:rsidRPr="00B87933">
        <w:rPr>
          <w:rStyle w:val="c1"/>
          <w:color w:val="000000"/>
        </w:rPr>
        <w:t xml:space="preserve"> программа «Изобразительная деятельность в детском саду. Подготовительная группа»; Москва. «Карапуз – дидактика» 2007г.</w:t>
      </w:r>
    </w:p>
    <w:p w:rsidR="009858B0" w:rsidRPr="00B87933" w:rsidRDefault="0090199C" w:rsidP="009858B0">
      <w:pPr>
        <w:numPr>
          <w:ilvl w:val="0"/>
          <w:numId w:val="24"/>
        </w:numPr>
        <w:shd w:val="clear" w:color="auto" w:fill="FFFFFF"/>
        <w:jc w:val="both"/>
        <w:rPr>
          <w:rFonts w:ascii="Calibri" w:hAnsi="Calibri" w:cs="Calibri"/>
          <w:color w:val="000000"/>
        </w:rPr>
      </w:pPr>
      <w:r w:rsidRPr="00B87933">
        <w:rPr>
          <w:rStyle w:val="c1"/>
          <w:color w:val="000000"/>
        </w:rPr>
        <w:t>Лыкова</w:t>
      </w:r>
      <w:proofErr w:type="gramStart"/>
      <w:r w:rsidRPr="00B87933">
        <w:rPr>
          <w:rStyle w:val="c1"/>
          <w:color w:val="000000"/>
        </w:rPr>
        <w:t xml:space="preserve"> </w:t>
      </w:r>
      <w:r>
        <w:rPr>
          <w:rStyle w:val="c1"/>
          <w:color w:val="000000"/>
        </w:rPr>
        <w:t>,</w:t>
      </w:r>
      <w:proofErr w:type="gramEnd"/>
      <w:r w:rsidR="009858B0" w:rsidRPr="00B87933">
        <w:rPr>
          <w:rStyle w:val="c1"/>
          <w:color w:val="000000"/>
        </w:rPr>
        <w:t>И.А. программа «Изобразительная деятельность в детском саду. Старшая группа»; Москва. «Карапуз – дидактика» 2007г.</w:t>
      </w:r>
    </w:p>
    <w:p w:rsidR="009858B0" w:rsidRPr="00B87933" w:rsidRDefault="0090199C" w:rsidP="009858B0">
      <w:pPr>
        <w:numPr>
          <w:ilvl w:val="0"/>
          <w:numId w:val="24"/>
        </w:numPr>
        <w:shd w:val="clear" w:color="auto" w:fill="FFFFFF"/>
        <w:jc w:val="both"/>
        <w:rPr>
          <w:rFonts w:ascii="Calibri" w:hAnsi="Calibri" w:cs="Calibri"/>
          <w:color w:val="000000"/>
        </w:rPr>
      </w:pPr>
      <w:r w:rsidRPr="00B87933">
        <w:rPr>
          <w:rStyle w:val="c1"/>
          <w:color w:val="000000"/>
        </w:rPr>
        <w:t>Лыкова</w:t>
      </w:r>
      <w:r>
        <w:rPr>
          <w:rStyle w:val="c1"/>
          <w:color w:val="000000"/>
        </w:rPr>
        <w:t>,</w:t>
      </w:r>
      <w:r w:rsidRPr="00B87933">
        <w:rPr>
          <w:rStyle w:val="c1"/>
          <w:color w:val="000000"/>
        </w:rPr>
        <w:t xml:space="preserve"> </w:t>
      </w:r>
      <w:r w:rsidR="009858B0" w:rsidRPr="00B87933">
        <w:rPr>
          <w:rStyle w:val="c1"/>
          <w:color w:val="000000"/>
        </w:rPr>
        <w:t>И.А. программа «Изобразительная деятельность в детском саду. Средняя группа»; Москва. «Карапуз – дидактика» 2007г.</w:t>
      </w:r>
    </w:p>
    <w:p w:rsidR="007C49E1" w:rsidRPr="007C49E1" w:rsidRDefault="007C49E1" w:rsidP="007C49E1">
      <w:pPr>
        <w:pStyle w:val="a7"/>
        <w:numPr>
          <w:ilvl w:val="0"/>
          <w:numId w:val="24"/>
        </w:numPr>
        <w:rPr>
          <w:rStyle w:val="c1"/>
        </w:rPr>
      </w:pPr>
      <w:r w:rsidRPr="007C49E1">
        <w:rPr>
          <w:color w:val="000000"/>
          <w:shd w:val="clear" w:color="auto" w:fill="FFFFFF"/>
        </w:rPr>
        <w:t> </w:t>
      </w:r>
      <w:r w:rsidR="0090199C" w:rsidRPr="007C49E1">
        <w:rPr>
          <w:rStyle w:val="c26"/>
          <w:iCs/>
          <w:color w:val="000000"/>
          <w:shd w:val="clear" w:color="auto" w:fill="FFFFFF"/>
        </w:rPr>
        <w:t>Никитина</w:t>
      </w:r>
      <w:proofErr w:type="gramStart"/>
      <w:r w:rsidR="0090199C" w:rsidRPr="007C49E1">
        <w:rPr>
          <w:rStyle w:val="c26"/>
          <w:iCs/>
          <w:color w:val="000000"/>
          <w:shd w:val="clear" w:color="auto" w:fill="FFFFFF"/>
        </w:rPr>
        <w:t xml:space="preserve"> </w:t>
      </w:r>
      <w:r w:rsidR="0090199C">
        <w:rPr>
          <w:rStyle w:val="c26"/>
          <w:iCs/>
          <w:color w:val="000000"/>
          <w:shd w:val="clear" w:color="auto" w:fill="FFFFFF"/>
        </w:rPr>
        <w:t>,</w:t>
      </w:r>
      <w:proofErr w:type="gramEnd"/>
      <w:r w:rsidRPr="007C49E1">
        <w:rPr>
          <w:rStyle w:val="c26"/>
          <w:iCs/>
          <w:color w:val="000000"/>
          <w:shd w:val="clear" w:color="auto" w:fill="FFFFFF"/>
        </w:rPr>
        <w:t>А.В.</w:t>
      </w:r>
      <w:r w:rsidRPr="007C49E1">
        <w:rPr>
          <w:color w:val="000000"/>
          <w:shd w:val="clear" w:color="auto" w:fill="FFFFFF"/>
        </w:rPr>
        <w:t xml:space="preserve"> «Нетрадиционные техники рисования в ДОУ. Пособие для воспитателей и родителей». – СПб</w:t>
      </w:r>
      <w:proofErr w:type="gramStart"/>
      <w:r w:rsidRPr="007C49E1">
        <w:rPr>
          <w:color w:val="000000"/>
          <w:shd w:val="clear" w:color="auto" w:fill="FFFFFF"/>
        </w:rPr>
        <w:t xml:space="preserve">.: </w:t>
      </w:r>
      <w:proofErr w:type="gramEnd"/>
      <w:r w:rsidRPr="007C49E1">
        <w:rPr>
          <w:color w:val="000000"/>
          <w:shd w:val="clear" w:color="auto" w:fill="FFFFFF"/>
        </w:rPr>
        <w:t>КАРО, 2007г.</w:t>
      </w:r>
      <w:r w:rsidRPr="007C49E1">
        <w:rPr>
          <w:color w:val="000000"/>
          <w:shd w:val="clear" w:color="auto" w:fill="FFFCE0"/>
        </w:rPr>
        <w:t> </w:t>
      </w:r>
      <w:r w:rsidRPr="007C49E1">
        <w:rPr>
          <w:rStyle w:val="c26"/>
          <w:color w:val="000000"/>
          <w:shd w:val="clear" w:color="auto" w:fill="FFFCE0"/>
        </w:rPr>
        <w:t> </w:t>
      </w:r>
    </w:p>
    <w:p w:rsidR="009858B0" w:rsidRPr="00C55869" w:rsidRDefault="0090199C" w:rsidP="009858B0">
      <w:pPr>
        <w:numPr>
          <w:ilvl w:val="0"/>
          <w:numId w:val="24"/>
        </w:numPr>
        <w:shd w:val="clear" w:color="auto" w:fill="FFFFFF"/>
        <w:jc w:val="both"/>
        <w:rPr>
          <w:rStyle w:val="c1"/>
          <w:rFonts w:ascii="Calibri" w:hAnsi="Calibri" w:cs="Calibri"/>
          <w:color w:val="000000"/>
        </w:rPr>
      </w:pPr>
      <w:proofErr w:type="spellStart"/>
      <w:r w:rsidRPr="00B87933">
        <w:rPr>
          <w:rStyle w:val="c1"/>
          <w:color w:val="000000"/>
        </w:rPr>
        <w:t>Ремезова</w:t>
      </w:r>
      <w:proofErr w:type="spellEnd"/>
      <w:r>
        <w:rPr>
          <w:rStyle w:val="c1"/>
          <w:color w:val="000000"/>
        </w:rPr>
        <w:t>,</w:t>
      </w:r>
      <w:r w:rsidRPr="00B87933">
        <w:rPr>
          <w:rStyle w:val="c1"/>
          <w:color w:val="000000"/>
        </w:rPr>
        <w:t xml:space="preserve"> </w:t>
      </w:r>
      <w:r w:rsidR="009858B0" w:rsidRPr="00B87933">
        <w:rPr>
          <w:rStyle w:val="c1"/>
          <w:color w:val="000000"/>
        </w:rPr>
        <w:t>Л.А. «Играем с цветом»; Москва «Школьная пресса» 2004г</w:t>
      </w:r>
    </w:p>
    <w:p w:rsidR="00C55869" w:rsidRPr="00B87933" w:rsidRDefault="0090199C" w:rsidP="009858B0">
      <w:pPr>
        <w:numPr>
          <w:ilvl w:val="0"/>
          <w:numId w:val="24"/>
        </w:numPr>
        <w:shd w:val="clear" w:color="auto" w:fill="FFFFFF"/>
        <w:jc w:val="both"/>
        <w:rPr>
          <w:rFonts w:ascii="Calibri" w:hAnsi="Calibri" w:cs="Calibri"/>
          <w:color w:val="000000"/>
        </w:rPr>
      </w:pPr>
      <w:r>
        <w:rPr>
          <w:rStyle w:val="c1"/>
          <w:color w:val="000000"/>
        </w:rPr>
        <w:t xml:space="preserve">Румянцева, </w:t>
      </w:r>
      <w:r w:rsidR="00C55869">
        <w:rPr>
          <w:rStyle w:val="c1"/>
          <w:color w:val="000000"/>
        </w:rPr>
        <w:t>Е.А</w:t>
      </w:r>
      <w:r w:rsidR="007A6ACE">
        <w:rPr>
          <w:rStyle w:val="c1"/>
          <w:color w:val="000000"/>
        </w:rPr>
        <w:t>.</w:t>
      </w:r>
      <w:r w:rsidR="00C55869">
        <w:rPr>
          <w:rStyle w:val="c1"/>
          <w:color w:val="000000"/>
        </w:rPr>
        <w:t xml:space="preserve"> «Весёлые уроки рисования»- </w:t>
      </w:r>
      <w:proofErr w:type="spellStart"/>
      <w:r w:rsidR="00C55869">
        <w:rPr>
          <w:rStyle w:val="c1"/>
          <w:color w:val="000000"/>
        </w:rPr>
        <w:t>М.:Айрис-пресс</w:t>
      </w:r>
      <w:proofErr w:type="spellEnd"/>
      <w:r w:rsidR="00C55869">
        <w:rPr>
          <w:rStyle w:val="c1"/>
          <w:color w:val="000000"/>
        </w:rPr>
        <w:t>, 2014г.</w:t>
      </w:r>
    </w:p>
    <w:p w:rsidR="009858B0" w:rsidRPr="00B87933" w:rsidRDefault="0090199C" w:rsidP="009858B0">
      <w:pPr>
        <w:numPr>
          <w:ilvl w:val="0"/>
          <w:numId w:val="24"/>
        </w:numPr>
        <w:shd w:val="clear" w:color="auto" w:fill="FFFFFF"/>
        <w:jc w:val="both"/>
        <w:rPr>
          <w:rFonts w:ascii="Calibri" w:hAnsi="Calibri" w:cs="Calibri"/>
          <w:color w:val="000000"/>
        </w:rPr>
      </w:pPr>
      <w:r w:rsidRPr="00B87933">
        <w:rPr>
          <w:rStyle w:val="c99"/>
          <w:color w:val="000000"/>
        </w:rPr>
        <w:t>Утробина</w:t>
      </w:r>
      <w:r>
        <w:rPr>
          <w:rStyle w:val="c99"/>
          <w:color w:val="000000"/>
        </w:rPr>
        <w:t>,</w:t>
      </w:r>
      <w:r w:rsidRPr="00B87933">
        <w:rPr>
          <w:rStyle w:val="c99"/>
          <w:color w:val="000000"/>
        </w:rPr>
        <w:t xml:space="preserve"> </w:t>
      </w:r>
      <w:r w:rsidR="009858B0" w:rsidRPr="00B87933">
        <w:rPr>
          <w:rStyle w:val="c99"/>
          <w:color w:val="000000"/>
        </w:rPr>
        <w:t>К.К. «Увлекательное рисование</w:t>
      </w:r>
      <w:r w:rsidR="009858B0" w:rsidRPr="00B87933">
        <w:rPr>
          <w:rStyle w:val="c1"/>
          <w:color w:val="000000"/>
        </w:rPr>
        <w:t> методом тычка с детьми 3-7 лет»;Москва издательство «ГНОМ и</w:t>
      </w:r>
      <w:proofErr w:type="gramStart"/>
      <w:r w:rsidR="009858B0" w:rsidRPr="00B87933">
        <w:rPr>
          <w:rStyle w:val="c1"/>
          <w:color w:val="000000"/>
        </w:rPr>
        <w:t xml:space="preserve"> Д</w:t>
      </w:r>
      <w:proofErr w:type="gramEnd"/>
      <w:r w:rsidR="009858B0" w:rsidRPr="00B87933">
        <w:rPr>
          <w:rStyle w:val="c1"/>
          <w:color w:val="000000"/>
        </w:rPr>
        <w:t>» 2001г</w:t>
      </w:r>
    </w:p>
    <w:p w:rsidR="009858B0" w:rsidRPr="00B87933" w:rsidRDefault="0090199C" w:rsidP="009858B0">
      <w:pPr>
        <w:numPr>
          <w:ilvl w:val="0"/>
          <w:numId w:val="24"/>
        </w:numPr>
        <w:shd w:val="clear" w:color="auto" w:fill="FFFFFF"/>
        <w:jc w:val="both"/>
        <w:rPr>
          <w:rFonts w:ascii="Calibri" w:hAnsi="Calibri" w:cs="Calibri"/>
          <w:color w:val="000000"/>
        </w:rPr>
      </w:pPr>
      <w:proofErr w:type="spellStart"/>
      <w:r w:rsidRPr="00B87933">
        <w:rPr>
          <w:rStyle w:val="c1"/>
          <w:color w:val="000000"/>
        </w:rPr>
        <w:t>Швайко</w:t>
      </w:r>
      <w:proofErr w:type="spellEnd"/>
      <w:r>
        <w:rPr>
          <w:rStyle w:val="c1"/>
          <w:color w:val="000000"/>
        </w:rPr>
        <w:t>,</w:t>
      </w:r>
      <w:r w:rsidRPr="00B87933">
        <w:rPr>
          <w:rStyle w:val="c1"/>
          <w:color w:val="000000"/>
        </w:rPr>
        <w:t xml:space="preserve"> </w:t>
      </w:r>
      <w:r w:rsidR="009858B0" w:rsidRPr="00B87933">
        <w:rPr>
          <w:rStyle w:val="c1"/>
          <w:color w:val="000000"/>
        </w:rPr>
        <w:t xml:space="preserve">Г. С. Программа «Занятия по изобразительной деятельности в детском саду. Подготовительная к школе группа»; Москва – </w:t>
      </w:r>
      <w:proofErr w:type="spellStart"/>
      <w:r w:rsidR="009858B0" w:rsidRPr="00B87933">
        <w:rPr>
          <w:rStyle w:val="c1"/>
          <w:color w:val="000000"/>
        </w:rPr>
        <w:t>Владос</w:t>
      </w:r>
      <w:proofErr w:type="spellEnd"/>
      <w:r w:rsidR="009858B0" w:rsidRPr="00B87933">
        <w:rPr>
          <w:rStyle w:val="c1"/>
          <w:color w:val="000000"/>
        </w:rPr>
        <w:t xml:space="preserve"> 2003г</w:t>
      </w:r>
    </w:p>
    <w:p w:rsidR="009858B0" w:rsidRPr="00B87933" w:rsidRDefault="0090199C" w:rsidP="009858B0">
      <w:pPr>
        <w:numPr>
          <w:ilvl w:val="0"/>
          <w:numId w:val="24"/>
        </w:numPr>
        <w:shd w:val="clear" w:color="auto" w:fill="FFFFFF"/>
        <w:jc w:val="both"/>
        <w:rPr>
          <w:rFonts w:ascii="Calibri" w:hAnsi="Calibri" w:cs="Calibri"/>
          <w:color w:val="000000"/>
        </w:rPr>
      </w:pPr>
      <w:proofErr w:type="spellStart"/>
      <w:r w:rsidRPr="00B87933">
        <w:rPr>
          <w:rStyle w:val="c1"/>
          <w:color w:val="000000"/>
        </w:rPr>
        <w:t>Швайко</w:t>
      </w:r>
      <w:proofErr w:type="spellEnd"/>
      <w:r>
        <w:rPr>
          <w:rStyle w:val="c1"/>
          <w:color w:val="000000"/>
        </w:rPr>
        <w:t>,</w:t>
      </w:r>
      <w:r w:rsidRPr="00B87933">
        <w:rPr>
          <w:rStyle w:val="c1"/>
          <w:color w:val="000000"/>
        </w:rPr>
        <w:t xml:space="preserve"> </w:t>
      </w:r>
      <w:r w:rsidR="009858B0" w:rsidRPr="00B87933">
        <w:rPr>
          <w:rStyle w:val="c1"/>
          <w:color w:val="000000"/>
        </w:rPr>
        <w:t xml:space="preserve">Г. С. Программа «Занятия по изобразительной деятельности в детском саду. Старшая группа» Москва – </w:t>
      </w:r>
      <w:proofErr w:type="spellStart"/>
      <w:r w:rsidR="009858B0" w:rsidRPr="00B87933">
        <w:rPr>
          <w:rStyle w:val="c1"/>
          <w:color w:val="000000"/>
        </w:rPr>
        <w:t>Владос</w:t>
      </w:r>
      <w:proofErr w:type="spellEnd"/>
      <w:r w:rsidR="009858B0" w:rsidRPr="00B87933">
        <w:rPr>
          <w:rStyle w:val="c1"/>
          <w:color w:val="000000"/>
        </w:rPr>
        <w:t xml:space="preserve"> 2003г</w:t>
      </w:r>
    </w:p>
    <w:p w:rsidR="009858B0" w:rsidRPr="00B87933" w:rsidRDefault="0090199C" w:rsidP="009858B0">
      <w:pPr>
        <w:numPr>
          <w:ilvl w:val="0"/>
          <w:numId w:val="24"/>
        </w:numPr>
        <w:shd w:val="clear" w:color="auto" w:fill="FFFFFF"/>
        <w:jc w:val="both"/>
        <w:rPr>
          <w:rFonts w:ascii="Calibri" w:hAnsi="Calibri" w:cs="Calibri"/>
          <w:color w:val="000000"/>
        </w:rPr>
      </w:pPr>
      <w:proofErr w:type="spellStart"/>
      <w:r w:rsidRPr="00B87933">
        <w:rPr>
          <w:rStyle w:val="c1"/>
          <w:color w:val="000000"/>
        </w:rPr>
        <w:t>Швайко</w:t>
      </w:r>
      <w:proofErr w:type="spellEnd"/>
      <w:r>
        <w:rPr>
          <w:rStyle w:val="c1"/>
          <w:color w:val="000000"/>
        </w:rPr>
        <w:t>,</w:t>
      </w:r>
      <w:r w:rsidRPr="00B87933">
        <w:rPr>
          <w:rStyle w:val="c1"/>
          <w:color w:val="000000"/>
        </w:rPr>
        <w:t xml:space="preserve"> </w:t>
      </w:r>
      <w:r w:rsidR="009858B0" w:rsidRPr="00B87933">
        <w:rPr>
          <w:rStyle w:val="c1"/>
          <w:color w:val="000000"/>
        </w:rPr>
        <w:t xml:space="preserve">Г. С. Программа «Занятия по изобразительной деятельности в детском саду. Средняя группа» Москва – </w:t>
      </w:r>
      <w:proofErr w:type="spellStart"/>
      <w:r w:rsidR="009858B0" w:rsidRPr="00B87933">
        <w:rPr>
          <w:rStyle w:val="c1"/>
          <w:color w:val="000000"/>
        </w:rPr>
        <w:t>Владос</w:t>
      </w:r>
      <w:proofErr w:type="spellEnd"/>
      <w:r w:rsidR="009858B0" w:rsidRPr="00B87933">
        <w:rPr>
          <w:rStyle w:val="c1"/>
          <w:color w:val="000000"/>
        </w:rPr>
        <w:t xml:space="preserve"> 2003г</w:t>
      </w:r>
    </w:p>
    <w:p w:rsidR="009858B0" w:rsidRPr="009858B0" w:rsidRDefault="009858B0" w:rsidP="009858B0">
      <w:pPr>
        <w:pStyle w:val="a7"/>
        <w:numPr>
          <w:ilvl w:val="0"/>
          <w:numId w:val="24"/>
        </w:numPr>
      </w:pPr>
      <w:r w:rsidRPr="009858B0">
        <w:rPr>
          <w:color w:val="000000"/>
          <w:shd w:val="clear" w:color="auto" w:fill="FFFFFF"/>
        </w:rPr>
        <w:t> </w:t>
      </w:r>
      <w:r w:rsidRPr="009858B0">
        <w:rPr>
          <w:rStyle w:val="c26"/>
          <w:iCs/>
          <w:color w:val="000000"/>
          <w:shd w:val="clear" w:color="auto" w:fill="FFFFFF"/>
        </w:rPr>
        <w:t>К.К.</w:t>
      </w:r>
      <w:r w:rsidR="007A6ACE" w:rsidRPr="007A6ACE">
        <w:rPr>
          <w:rStyle w:val="c26"/>
          <w:iCs/>
          <w:color w:val="000000"/>
          <w:shd w:val="clear" w:color="auto" w:fill="FFFFFF"/>
        </w:rPr>
        <w:t xml:space="preserve"> </w:t>
      </w:r>
      <w:r w:rsidR="007A6ACE" w:rsidRPr="009858B0">
        <w:rPr>
          <w:rStyle w:val="c26"/>
          <w:iCs/>
          <w:color w:val="000000"/>
          <w:shd w:val="clear" w:color="auto" w:fill="FFFFFF"/>
        </w:rPr>
        <w:t>Утробина</w:t>
      </w:r>
      <w:r w:rsidRPr="009858B0">
        <w:rPr>
          <w:color w:val="000000"/>
          <w:shd w:val="clear" w:color="auto" w:fill="FFFFFF"/>
        </w:rPr>
        <w:t xml:space="preserve"> «Увлекательное рисование методом </w:t>
      </w:r>
      <w:proofErr w:type="gramStart"/>
      <w:r w:rsidRPr="009858B0">
        <w:rPr>
          <w:color w:val="000000"/>
          <w:shd w:val="clear" w:color="auto" w:fill="FFFFFF"/>
        </w:rPr>
        <w:t>тычка</w:t>
      </w:r>
      <w:proofErr w:type="gramEnd"/>
      <w:r w:rsidRPr="009858B0">
        <w:rPr>
          <w:color w:val="000000"/>
          <w:shd w:val="clear" w:color="auto" w:fill="FFFFFF"/>
        </w:rPr>
        <w:t xml:space="preserve"> с детьми 3-7 лет».- М.: «Издательство Гном и Д», 2007.</w:t>
      </w:r>
    </w:p>
    <w:p w:rsidR="009858B0" w:rsidRDefault="0090199C" w:rsidP="009858B0">
      <w:pPr>
        <w:numPr>
          <w:ilvl w:val="0"/>
          <w:numId w:val="24"/>
        </w:numPr>
        <w:shd w:val="clear" w:color="auto" w:fill="FFFFFF"/>
        <w:jc w:val="both"/>
        <w:rPr>
          <w:rFonts w:ascii="Calibri" w:hAnsi="Calibri" w:cs="Calibri"/>
          <w:color w:val="000000"/>
        </w:rPr>
      </w:pPr>
      <w:r w:rsidRPr="00B87933">
        <w:rPr>
          <w:rStyle w:val="c1"/>
          <w:color w:val="000000"/>
        </w:rPr>
        <w:t>Фатеева</w:t>
      </w:r>
      <w:r>
        <w:rPr>
          <w:rStyle w:val="c1"/>
          <w:color w:val="000000"/>
        </w:rPr>
        <w:t>,</w:t>
      </w:r>
      <w:r w:rsidRPr="00B87933">
        <w:rPr>
          <w:rStyle w:val="c1"/>
          <w:color w:val="000000"/>
        </w:rPr>
        <w:t xml:space="preserve"> </w:t>
      </w:r>
      <w:r w:rsidR="009858B0" w:rsidRPr="00B87933">
        <w:rPr>
          <w:rStyle w:val="c1"/>
          <w:color w:val="000000"/>
        </w:rPr>
        <w:t>А.А. «Рисуем без кисточки»; Академия развития 2006г</w:t>
      </w:r>
    </w:p>
    <w:p w:rsidR="009858B0" w:rsidRPr="009858B0" w:rsidRDefault="0090199C" w:rsidP="009858B0">
      <w:pPr>
        <w:pStyle w:val="a7"/>
        <w:numPr>
          <w:ilvl w:val="0"/>
          <w:numId w:val="24"/>
        </w:numPr>
      </w:pPr>
      <w:proofErr w:type="spellStart"/>
      <w:r w:rsidRPr="009858B0">
        <w:rPr>
          <w:rStyle w:val="c26"/>
          <w:iCs/>
          <w:color w:val="000000"/>
          <w:shd w:val="clear" w:color="auto" w:fill="FFFFFF"/>
        </w:rPr>
        <w:t>Цквитария</w:t>
      </w:r>
      <w:proofErr w:type="gramStart"/>
      <w:r>
        <w:rPr>
          <w:rStyle w:val="c26"/>
          <w:iCs/>
          <w:color w:val="000000"/>
          <w:shd w:val="clear" w:color="auto" w:fill="FFFFFF"/>
        </w:rPr>
        <w:t>,</w:t>
      </w:r>
      <w:r w:rsidR="009858B0" w:rsidRPr="009858B0">
        <w:rPr>
          <w:rStyle w:val="c26"/>
          <w:iCs/>
          <w:color w:val="000000"/>
          <w:shd w:val="clear" w:color="auto" w:fill="FFFFFF"/>
        </w:rPr>
        <w:t>Т</w:t>
      </w:r>
      <w:proofErr w:type="gramEnd"/>
      <w:r w:rsidR="009858B0" w:rsidRPr="009858B0">
        <w:rPr>
          <w:rStyle w:val="c26"/>
          <w:iCs/>
          <w:color w:val="000000"/>
          <w:shd w:val="clear" w:color="auto" w:fill="FFFFFF"/>
        </w:rPr>
        <w:t>.А</w:t>
      </w:r>
      <w:proofErr w:type="spellEnd"/>
      <w:r w:rsidR="009858B0" w:rsidRPr="009858B0">
        <w:rPr>
          <w:rStyle w:val="c26"/>
          <w:iCs/>
          <w:color w:val="000000"/>
          <w:shd w:val="clear" w:color="auto" w:fill="FFFFFF"/>
        </w:rPr>
        <w:t>.</w:t>
      </w:r>
      <w:r w:rsidR="009858B0" w:rsidRPr="009858B0">
        <w:rPr>
          <w:color w:val="000000"/>
          <w:shd w:val="clear" w:color="auto" w:fill="FFFFFF"/>
        </w:rPr>
        <w:t> </w:t>
      </w:r>
      <w:r w:rsidR="007A6ACE">
        <w:rPr>
          <w:color w:val="000000"/>
          <w:shd w:val="clear" w:color="auto" w:fill="FFFFFF"/>
        </w:rPr>
        <w:t xml:space="preserve"> </w:t>
      </w:r>
      <w:r w:rsidR="007C49E1">
        <w:rPr>
          <w:color w:val="000000"/>
          <w:shd w:val="clear" w:color="auto" w:fill="FFFFFF"/>
        </w:rPr>
        <w:t>«Н</w:t>
      </w:r>
      <w:r w:rsidR="009858B0" w:rsidRPr="009858B0">
        <w:rPr>
          <w:color w:val="000000"/>
          <w:shd w:val="clear" w:color="auto" w:fill="FFFFFF"/>
        </w:rPr>
        <w:t>етрадиционные техники рисования. Интегрированные занятия в ДОУ.- М.: ТЦ Сфера, 2011.</w:t>
      </w:r>
    </w:p>
    <w:p w:rsidR="009858B0" w:rsidRPr="009858B0" w:rsidRDefault="009858B0" w:rsidP="009858B0">
      <w:pPr>
        <w:rPr>
          <w:b/>
          <w:sz w:val="28"/>
          <w:szCs w:val="28"/>
        </w:rPr>
      </w:pPr>
    </w:p>
    <w:p w:rsidR="00CA23BE" w:rsidRPr="00CA23BE" w:rsidRDefault="00CA23BE" w:rsidP="00CA23BE">
      <w:pPr>
        <w:tabs>
          <w:tab w:val="left" w:pos="3137"/>
        </w:tabs>
      </w:pPr>
    </w:p>
    <w:sectPr w:rsidR="00CA23BE" w:rsidRPr="00CA23BE" w:rsidSect="00F17D7D">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BA" w:rsidRDefault="008459BA" w:rsidP="00DD2C4F">
      <w:r>
        <w:separator/>
      </w:r>
    </w:p>
  </w:endnote>
  <w:endnote w:type="continuationSeparator" w:id="0">
    <w:p w:rsidR="008459BA" w:rsidRDefault="008459BA" w:rsidP="00DD2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016"/>
    </w:sdtPr>
    <w:sdtContent>
      <w:p w:rsidR="00AD7431" w:rsidRDefault="00AD7431">
        <w:pPr>
          <w:pStyle w:val="aa"/>
          <w:jc w:val="right"/>
        </w:pPr>
        <w:fldSimple w:instr=" PAGE   \* MERGEFORMAT ">
          <w:r w:rsidR="00FC63A9">
            <w:rPr>
              <w:noProof/>
            </w:rPr>
            <w:t>2</w:t>
          </w:r>
        </w:fldSimple>
      </w:p>
    </w:sdtContent>
  </w:sdt>
  <w:p w:rsidR="00AD7431" w:rsidRDefault="00AD74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BA" w:rsidRDefault="008459BA" w:rsidP="00DD2C4F">
      <w:r>
        <w:separator/>
      </w:r>
    </w:p>
  </w:footnote>
  <w:footnote w:type="continuationSeparator" w:id="0">
    <w:p w:rsidR="008459BA" w:rsidRDefault="008459BA" w:rsidP="00DD2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4A01EE"/>
    <w:lvl w:ilvl="0">
      <w:numFmt w:val="bullet"/>
      <w:lvlText w:val="*"/>
      <w:lvlJc w:val="left"/>
      <w:pPr>
        <w:ind w:left="0" w:firstLine="0"/>
      </w:pPr>
    </w:lvl>
  </w:abstractNum>
  <w:abstractNum w:abstractNumId="1">
    <w:nsid w:val="05BD4E00"/>
    <w:multiLevelType w:val="multilevel"/>
    <w:tmpl w:val="4394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35356"/>
    <w:multiLevelType w:val="hybridMultilevel"/>
    <w:tmpl w:val="A1E8D73A"/>
    <w:lvl w:ilvl="0" w:tplc="DACAF41C">
      <w:start w:val="1"/>
      <w:numFmt w:val="decimal"/>
      <w:lvlText w:val="%1."/>
      <w:lvlJc w:val="left"/>
      <w:pPr>
        <w:ind w:left="405" w:hanging="360"/>
      </w:pPr>
      <w:rPr>
        <w:rFonts w:ascii="Times New Roman" w:hAnsi="Times New Roman" w:cs="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D0164E6"/>
    <w:multiLevelType w:val="hybridMultilevel"/>
    <w:tmpl w:val="157EF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E3C0D"/>
    <w:multiLevelType w:val="hybridMultilevel"/>
    <w:tmpl w:val="1C72AB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28A45EE6"/>
    <w:multiLevelType w:val="hybridMultilevel"/>
    <w:tmpl w:val="9604A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E0A64"/>
    <w:multiLevelType w:val="hybridMultilevel"/>
    <w:tmpl w:val="54607B0A"/>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B3A64"/>
    <w:multiLevelType w:val="hybridMultilevel"/>
    <w:tmpl w:val="BAF4ADA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53C1E"/>
    <w:multiLevelType w:val="hybridMultilevel"/>
    <w:tmpl w:val="772E82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441F1FA4"/>
    <w:multiLevelType w:val="multilevel"/>
    <w:tmpl w:val="16B8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A7519"/>
    <w:multiLevelType w:val="hybridMultilevel"/>
    <w:tmpl w:val="0930CC1E"/>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1">
    <w:nsid w:val="4FD26CF0"/>
    <w:multiLevelType w:val="hybridMultilevel"/>
    <w:tmpl w:val="E5661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766CE8"/>
    <w:multiLevelType w:val="multilevel"/>
    <w:tmpl w:val="DD62A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056D9"/>
    <w:multiLevelType w:val="hybridMultilevel"/>
    <w:tmpl w:val="75FE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FA31D7"/>
    <w:multiLevelType w:val="hybridMultilevel"/>
    <w:tmpl w:val="5448D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933F8E"/>
    <w:multiLevelType w:val="multilevel"/>
    <w:tmpl w:val="F654B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2D2455"/>
    <w:multiLevelType w:val="hybridMultilevel"/>
    <w:tmpl w:val="913C1D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20E7B"/>
    <w:multiLevelType w:val="hybridMultilevel"/>
    <w:tmpl w:val="D14CC66E"/>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A525CB"/>
    <w:multiLevelType w:val="multilevel"/>
    <w:tmpl w:val="3A3E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B42252"/>
    <w:multiLevelType w:val="hybridMultilevel"/>
    <w:tmpl w:val="02EA0496"/>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700728"/>
    <w:multiLevelType w:val="hybridMultilevel"/>
    <w:tmpl w:val="A1E8D73A"/>
    <w:lvl w:ilvl="0" w:tplc="DACAF41C">
      <w:start w:val="1"/>
      <w:numFmt w:val="decimal"/>
      <w:lvlText w:val="%1."/>
      <w:lvlJc w:val="left"/>
      <w:pPr>
        <w:ind w:left="405" w:hanging="360"/>
      </w:pPr>
      <w:rPr>
        <w:rFonts w:ascii="Times New Roman" w:hAnsi="Times New Roman" w:cs="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6CBF2785"/>
    <w:multiLevelType w:val="hybridMultilevel"/>
    <w:tmpl w:val="B778ECD4"/>
    <w:lvl w:ilvl="0" w:tplc="310AC012">
      <w:start w:val="1"/>
      <w:numFmt w:val="upperRoman"/>
      <w:lvlText w:val="%1."/>
      <w:lvlJc w:val="left"/>
      <w:pPr>
        <w:ind w:left="200" w:hanging="249"/>
      </w:pPr>
      <w:rPr>
        <w:rFonts w:ascii="Times New Roman" w:eastAsia="Times New Roman" w:hAnsi="Times New Roman" w:cs="Times New Roman" w:hint="default"/>
        <w:b/>
        <w:bCs/>
        <w:w w:val="99"/>
        <w:sz w:val="28"/>
        <w:szCs w:val="28"/>
        <w:lang w:val="ru-RU" w:eastAsia="ru-RU" w:bidi="ru-RU"/>
      </w:rPr>
    </w:lvl>
    <w:lvl w:ilvl="1" w:tplc="FD0E924C">
      <w:numFmt w:val="bullet"/>
      <w:lvlText w:val="•"/>
      <w:lvlJc w:val="left"/>
      <w:pPr>
        <w:ind w:left="980" w:hanging="249"/>
      </w:pPr>
      <w:rPr>
        <w:rFonts w:hint="default"/>
        <w:lang w:val="ru-RU" w:eastAsia="ru-RU" w:bidi="ru-RU"/>
      </w:rPr>
    </w:lvl>
    <w:lvl w:ilvl="2" w:tplc="F6AA638E">
      <w:numFmt w:val="bullet"/>
      <w:lvlText w:val="•"/>
      <w:lvlJc w:val="left"/>
      <w:pPr>
        <w:ind w:left="1760" w:hanging="249"/>
      </w:pPr>
      <w:rPr>
        <w:rFonts w:hint="default"/>
        <w:lang w:val="ru-RU" w:eastAsia="ru-RU" w:bidi="ru-RU"/>
      </w:rPr>
    </w:lvl>
    <w:lvl w:ilvl="3" w:tplc="A02A0674">
      <w:numFmt w:val="bullet"/>
      <w:lvlText w:val="•"/>
      <w:lvlJc w:val="left"/>
      <w:pPr>
        <w:ind w:left="2541" w:hanging="249"/>
      </w:pPr>
      <w:rPr>
        <w:rFonts w:hint="default"/>
        <w:lang w:val="ru-RU" w:eastAsia="ru-RU" w:bidi="ru-RU"/>
      </w:rPr>
    </w:lvl>
    <w:lvl w:ilvl="4" w:tplc="D3A4E81E">
      <w:numFmt w:val="bullet"/>
      <w:lvlText w:val="•"/>
      <w:lvlJc w:val="left"/>
      <w:pPr>
        <w:ind w:left="3321" w:hanging="249"/>
      </w:pPr>
      <w:rPr>
        <w:rFonts w:hint="default"/>
        <w:lang w:val="ru-RU" w:eastAsia="ru-RU" w:bidi="ru-RU"/>
      </w:rPr>
    </w:lvl>
    <w:lvl w:ilvl="5" w:tplc="77489FCA">
      <w:numFmt w:val="bullet"/>
      <w:lvlText w:val="•"/>
      <w:lvlJc w:val="left"/>
      <w:pPr>
        <w:ind w:left="4102" w:hanging="249"/>
      </w:pPr>
      <w:rPr>
        <w:rFonts w:hint="default"/>
        <w:lang w:val="ru-RU" w:eastAsia="ru-RU" w:bidi="ru-RU"/>
      </w:rPr>
    </w:lvl>
    <w:lvl w:ilvl="6" w:tplc="9A66DF6C">
      <w:numFmt w:val="bullet"/>
      <w:lvlText w:val="•"/>
      <w:lvlJc w:val="left"/>
      <w:pPr>
        <w:ind w:left="4882" w:hanging="249"/>
      </w:pPr>
      <w:rPr>
        <w:rFonts w:hint="default"/>
        <w:lang w:val="ru-RU" w:eastAsia="ru-RU" w:bidi="ru-RU"/>
      </w:rPr>
    </w:lvl>
    <w:lvl w:ilvl="7" w:tplc="D5745616">
      <w:numFmt w:val="bullet"/>
      <w:lvlText w:val="•"/>
      <w:lvlJc w:val="left"/>
      <w:pPr>
        <w:ind w:left="5662" w:hanging="249"/>
      </w:pPr>
      <w:rPr>
        <w:rFonts w:hint="default"/>
        <w:lang w:val="ru-RU" w:eastAsia="ru-RU" w:bidi="ru-RU"/>
      </w:rPr>
    </w:lvl>
    <w:lvl w:ilvl="8" w:tplc="06E03240">
      <w:numFmt w:val="bullet"/>
      <w:lvlText w:val="•"/>
      <w:lvlJc w:val="left"/>
      <w:pPr>
        <w:ind w:left="6443" w:hanging="249"/>
      </w:pPr>
      <w:rPr>
        <w:rFonts w:hint="default"/>
        <w:lang w:val="ru-RU" w:eastAsia="ru-RU" w:bidi="ru-RU"/>
      </w:rPr>
    </w:lvl>
  </w:abstractNum>
  <w:abstractNum w:abstractNumId="22">
    <w:nsid w:val="6ED07274"/>
    <w:multiLevelType w:val="hybridMultilevel"/>
    <w:tmpl w:val="615EB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721A67"/>
    <w:multiLevelType w:val="hybridMultilevel"/>
    <w:tmpl w:val="0FB4D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14767"/>
    <w:multiLevelType w:val="hybridMultilevel"/>
    <w:tmpl w:val="F48096E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93BA2"/>
    <w:multiLevelType w:val="multilevel"/>
    <w:tmpl w:val="CEA0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BC3690"/>
    <w:multiLevelType w:val="multilevel"/>
    <w:tmpl w:val="3A3E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D332E6"/>
    <w:multiLevelType w:val="hybridMultilevel"/>
    <w:tmpl w:val="8230E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12"/>
  </w:num>
  <w:num w:numId="4">
    <w:abstractNumId w:val="25"/>
  </w:num>
  <w:num w:numId="5">
    <w:abstractNumId w:val="15"/>
  </w:num>
  <w:num w:numId="6">
    <w:abstractNumId w:val="8"/>
  </w:num>
  <w:num w:numId="7">
    <w:abstractNumId w:val="4"/>
  </w:num>
  <w:num w:numId="8">
    <w:abstractNumId w:val="1"/>
  </w:num>
  <w:num w:numId="9">
    <w:abstractNumId w:val="9"/>
  </w:num>
  <w:num w:numId="10">
    <w:abstractNumId w:val="18"/>
  </w:num>
  <w:num w:numId="11">
    <w:abstractNumId w:val="10"/>
  </w:num>
  <w:num w:numId="12">
    <w:abstractNumId w:val="2"/>
  </w:num>
  <w:num w:numId="13">
    <w:abstractNumId w:val="5"/>
  </w:num>
  <w:num w:numId="14">
    <w:abstractNumId w:val="19"/>
  </w:num>
  <w:num w:numId="15">
    <w:abstractNumId w:val="6"/>
  </w:num>
  <w:num w:numId="16">
    <w:abstractNumId w:val="14"/>
  </w:num>
  <w:num w:numId="17">
    <w:abstractNumId w:val="16"/>
  </w:num>
  <w:num w:numId="18">
    <w:abstractNumId w:val="17"/>
  </w:num>
  <w:num w:numId="19">
    <w:abstractNumId w:val="3"/>
  </w:num>
  <w:num w:numId="20">
    <w:abstractNumId w:val="13"/>
  </w:num>
  <w:num w:numId="21">
    <w:abstractNumId w:val="7"/>
  </w:num>
  <w:num w:numId="22">
    <w:abstractNumId w:val="24"/>
  </w:num>
  <w:num w:numId="23">
    <w:abstractNumId w:val="27"/>
  </w:num>
  <w:num w:numId="24">
    <w:abstractNumId w:val="26"/>
  </w:num>
  <w:num w:numId="25">
    <w:abstractNumId w:val="23"/>
  </w:num>
  <w:num w:numId="26">
    <w:abstractNumId w:val="20"/>
  </w:num>
  <w:num w:numId="27">
    <w:abstractNumId w:val="2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footnotePr>
    <w:footnote w:id="-1"/>
    <w:footnote w:id="0"/>
  </w:footnotePr>
  <w:endnotePr>
    <w:endnote w:id="-1"/>
    <w:endnote w:id="0"/>
  </w:endnotePr>
  <w:compat/>
  <w:rsids>
    <w:rsidRoot w:val="008D52CB"/>
    <w:rsid w:val="00005E3A"/>
    <w:rsid w:val="00011185"/>
    <w:rsid w:val="00016EBB"/>
    <w:rsid w:val="00017216"/>
    <w:rsid w:val="0003324B"/>
    <w:rsid w:val="00037807"/>
    <w:rsid w:val="00050824"/>
    <w:rsid w:val="0005713B"/>
    <w:rsid w:val="000911A6"/>
    <w:rsid w:val="000B5373"/>
    <w:rsid w:val="000C05B5"/>
    <w:rsid w:val="000C4CB1"/>
    <w:rsid w:val="000C624D"/>
    <w:rsid w:val="000D2196"/>
    <w:rsid w:val="000D29B3"/>
    <w:rsid w:val="000E0B65"/>
    <w:rsid w:val="000E335A"/>
    <w:rsid w:val="000E4BBA"/>
    <w:rsid w:val="000F5734"/>
    <w:rsid w:val="000F7852"/>
    <w:rsid w:val="001062EE"/>
    <w:rsid w:val="00135120"/>
    <w:rsid w:val="00160973"/>
    <w:rsid w:val="001848ED"/>
    <w:rsid w:val="00186E88"/>
    <w:rsid w:val="001A0D08"/>
    <w:rsid w:val="001A64E3"/>
    <w:rsid w:val="001B2BBC"/>
    <w:rsid w:val="001D3607"/>
    <w:rsid w:val="001E0DD9"/>
    <w:rsid w:val="001F1DCF"/>
    <w:rsid w:val="00203CD9"/>
    <w:rsid w:val="00221AD0"/>
    <w:rsid w:val="002324BE"/>
    <w:rsid w:val="0023438D"/>
    <w:rsid w:val="00255BB3"/>
    <w:rsid w:val="00281300"/>
    <w:rsid w:val="00293954"/>
    <w:rsid w:val="002C3E32"/>
    <w:rsid w:val="002C51E0"/>
    <w:rsid w:val="002D3A38"/>
    <w:rsid w:val="002F4662"/>
    <w:rsid w:val="00305B67"/>
    <w:rsid w:val="00311254"/>
    <w:rsid w:val="003169D9"/>
    <w:rsid w:val="003223F8"/>
    <w:rsid w:val="00332F9B"/>
    <w:rsid w:val="00366353"/>
    <w:rsid w:val="00374EB9"/>
    <w:rsid w:val="0038762C"/>
    <w:rsid w:val="00391927"/>
    <w:rsid w:val="00395B0C"/>
    <w:rsid w:val="003A171E"/>
    <w:rsid w:val="003A6456"/>
    <w:rsid w:val="003C0E98"/>
    <w:rsid w:val="003C6301"/>
    <w:rsid w:val="003D099C"/>
    <w:rsid w:val="003D4DDE"/>
    <w:rsid w:val="00441DF2"/>
    <w:rsid w:val="00460B8E"/>
    <w:rsid w:val="0046501D"/>
    <w:rsid w:val="004778AB"/>
    <w:rsid w:val="00480D8D"/>
    <w:rsid w:val="00485E7F"/>
    <w:rsid w:val="004A27C7"/>
    <w:rsid w:val="004B5FF6"/>
    <w:rsid w:val="004F2B18"/>
    <w:rsid w:val="004F728C"/>
    <w:rsid w:val="00501786"/>
    <w:rsid w:val="00505CCC"/>
    <w:rsid w:val="00512EC7"/>
    <w:rsid w:val="00515FF3"/>
    <w:rsid w:val="00540125"/>
    <w:rsid w:val="00541D75"/>
    <w:rsid w:val="005448BB"/>
    <w:rsid w:val="0054661D"/>
    <w:rsid w:val="00555626"/>
    <w:rsid w:val="00586972"/>
    <w:rsid w:val="00587475"/>
    <w:rsid w:val="00593F95"/>
    <w:rsid w:val="005A3C71"/>
    <w:rsid w:val="005A6C1D"/>
    <w:rsid w:val="005B7067"/>
    <w:rsid w:val="005C408C"/>
    <w:rsid w:val="005C6D4C"/>
    <w:rsid w:val="005F1BC7"/>
    <w:rsid w:val="005F2DA3"/>
    <w:rsid w:val="005F46B8"/>
    <w:rsid w:val="005F7D1C"/>
    <w:rsid w:val="00601CD0"/>
    <w:rsid w:val="0060214C"/>
    <w:rsid w:val="00605FE1"/>
    <w:rsid w:val="006244F4"/>
    <w:rsid w:val="00634489"/>
    <w:rsid w:val="00645556"/>
    <w:rsid w:val="00670361"/>
    <w:rsid w:val="0067132A"/>
    <w:rsid w:val="00673520"/>
    <w:rsid w:val="006750C3"/>
    <w:rsid w:val="00675312"/>
    <w:rsid w:val="0069052F"/>
    <w:rsid w:val="006A4D09"/>
    <w:rsid w:val="006A4F97"/>
    <w:rsid w:val="007003E4"/>
    <w:rsid w:val="00705C83"/>
    <w:rsid w:val="00746F1A"/>
    <w:rsid w:val="00757A3B"/>
    <w:rsid w:val="00762ADF"/>
    <w:rsid w:val="00775CC4"/>
    <w:rsid w:val="007A6ACE"/>
    <w:rsid w:val="007B356B"/>
    <w:rsid w:val="007C49E1"/>
    <w:rsid w:val="007C4B15"/>
    <w:rsid w:val="007D3D45"/>
    <w:rsid w:val="007E1D4B"/>
    <w:rsid w:val="007E22D7"/>
    <w:rsid w:val="007E2827"/>
    <w:rsid w:val="007F4F88"/>
    <w:rsid w:val="00822092"/>
    <w:rsid w:val="00822C53"/>
    <w:rsid w:val="0083103B"/>
    <w:rsid w:val="00834F5E"/>
    <w:rsid w:val="00841D3B"/>
    <w:rsid w:val="008459BA"/>
    <w:rsid w:val="00853B13"/>
    <w:rsid w:val="0087748F"/>
    <w:rsid w:val="00882884"/>
    <w:rsid w:val="00896CAF"/>
    <w:rsid w:val="008A205A"/>
    <w:rsid w:val="008A342C"/>
    <w:rsid w:val="008B642B"/>
    <w:rsid w:val="008C6FF0"/>
    <w:rsid w:val="008D52CB"/>
    <w:rsid w:val="008F4A76"/>
    <w:rsid w:val="0090199C"/>
    <w:rsid w:val="00901FEE"/>
    <w:rsid w:val="00902847"/>
    <w:rsid w:val="009122A1"/>
    <w:rsid w:val="00914D1D"/>
    <w:rsid w:val="00915A9B"/>
    <w:rsid w:val="009610D4"/>
    <w:rsid w:val="00962CE0"/>
    <w:rsid w:val="00965041"/>
    <w:rsid w:val="00975F84"/>
    <w:rsid w:val="00982AB7"/>
    <w:rsid w:val="00984D5B"/>
    <w:rsid w:val="009858B0"/>
    <w:rsid w:val="0099092C"/>
    <w:rsid w:val="009913A5"/>
    <w:rsid w:val="009A3AF7"/>
    <w:rsid w:val="009C7B8B"/>
    <w:rsid w:val="009D53C8"/>
    <w:rsid w:val="009D546D"/>
    <w:rsid w:val="009E3782"/>
    <w:rsid w:val="00A01051"/>
    <w:rsid w:val="00A16DA5"/>
    <w:rsid w:val="00A205E8"/>
    <w:rsid w:val="00A33012"/>
    <w:rsid w:val="00A330C2"/>
    <w:rsid w:val="00A366FC"/>
    <w:rsid w:val="00A430F2"/>
    <w:rsid w:val="00A4421B"/>
    <w:rsid w:val="00A53809"/>
    <w:rsid w:val="00A565B2"/>
    <w:rsid w:val="00A578E4"/>
    <w:rsid w:val="00A677F5"/>
    <w:rsid w:val="00A77179"/>
    <w:rsid w:val="00A801F4"/>
    <w:rsid w:val="00A87B76"/>
    <w:rsid w:val="00A91797"/>
    <w:rsid w:val="00A95054"/>
    <w:rsid w:val="00AB4980"/>
    <w:rsid w:val="00AC67D3"/>
    <w:rsid w:val="00AD0A0F"/>
    <w:rsid w:val="00AD7431"/>
    <w:rsid w:val="00AE2CAC"/>
    <w:rsid w:val="00AE3C99"/>
    <w:rsid w:val="00AF62C5"/>
    <w:rsid w:val="00AF6B1F"/>
    <w:rsid w:val="00B11B1E"/>
    <w:rsid w:val="00B16264"/>
    <w:rsid w:val="00B16C89"/>
    <w:rsid w:val="00B17BF3"/>
    <w:rsid w:val="00B37902"/>
    <w:rsid w:val="00B42491"/>
    <w:rsid w:val="00B4741B"/>
    <w:rsid w:val="00B47BD4"/>
    <w:rsid w:val="00B53A7F"/>
    <w:rsid w:val="00B5686D"/>
    <w:rsid w:val="00B77BD4"/>
    <w:rsid w:val="00B87933"/>
    <w:rsid w:val="00BB1896"/>
    <w:rsid w:val="00BC1659"/>
    <w:rsid w:val="00BC1B56"/>
    <w:rsid w:val="00BE2C5B"/>
    <w:rsid w:val="00BE7CBB"/>
    <w:rsid w:val="00C21257"/>
    <w:rsid w:val="00C4529C"/>
    <w:rsid w:val="00C55869"/>
    <w:rsid w:val="00C72927"/>
    <w:rsid w:val="00C87AA8"/>
    <w:rsid w:val="00C94E5A"/>
    <w:rsid w:val="00C957EE"/>
    <w:rsid w:val="00CA23BE"/>
    <w:rsid w:val="00CB722C"/>
    <w:rsid w:val="00CC4CB4"/>
    <w:rsid w:val="00CC64C3"/>
    <w:rsid w:val="00CD192B"/>
    <w:rsid w:val="00CE4B54"/>
    <w:rsid w:val="00CE546C"/>
    <w:rsid w:val="00CF0725"/>
    <w:rsid w:val="00D12B6A"/>
    <w:rsid w:val="00D33646"/>
    <w:rsid w:val="00D36678"/>
    <w:rsid w:val="00D37FE3"/>
    <w:rsid w:val="00D47B42"/>
    <w:rsid w:val="00D74268"/>
    <w:rsid w:val="00D86E1C"/>
    <w:rsid w:val="00D938A9"/>
    <w:rsid w:val="00D949C4"/>
    <w:rsid w:val="00DB6515"/>
    <w:rsid w:val="00DD2C4F"/>
    <w:rsid w:val="00DD643D"/>
    <w:rsid w:val="00E417FB"/>
    <w:rsid w:val="00E43DB3"/>
    <w:rsid w:val="00E512C9"/>
    <w:rsid w:val="00E603B6"/>
    <w:rsid w:val="00E8082A"/>
    <w:rsid w:val="00EA58D4"/>
    <w:rsid w:val="00EB5AD7"/>
    <w:rsid w:val="00EC3D19"/>
    <w:rsid w:val="00ED1862"/>
    <w:rsid w:val="00EF7D8B"/>
    <w:rsid w:val="00F04862"/>
    <w:rsid w:val="00F17D7D"/>
    <w:rsid w:val="00F2784F"/>
    <w:rsid w:val="00F41F82"/>
    <w:rsid w:val="00F557BA"/>
    <w:rsid w:val="00F6533E"/>
    <w:rsid w:val="00F76000"/>
    <w:rsid w:val="00FA0AAB"/>
    <w:rsid w:val="00FB5142"/>
    <w:rsid w:val="00FB7A34"/>
    <w:rsid w:val="00FC63A9"/>
    <w:rsid w:val="00FD02CA"/>
    <w:rsid w:val="00FD7E2E"/>
    <w:rsid w:val="00FE65D4"/>
    <w:rsid w:val="00FF0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C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8D52CB"/>
    <w:pPr>
      <w:widowControl w:val="0"/>
      <w:autoSpaceDE w:val="0"/>
      <w:autoSpaceDN w:val="0"/>
      <w:ind w:left="83" w:right="130"/>
      <w:jc w:val="center"/>
      <w:outlineLvl w:val="1"/>
    </w:pPr>
    <w:rPr>
      <w:b/>
      <w:bCs/>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8D52CB"/>
    <w:rPr>
      <w:rFonts w:ascii="Times New Roman" w:eastAsia="Times New Roman" w:hAnsi="Times New Roman" w:cs="Times New Roman"/>
      <w:b/>
      <w:bCs/>
      <w:sz w:val="32"/>
      <w:szCs w:val="32"/>
      <w:lang w:eastAsia="ru-RU" w:bidi="ru-RU"/>
    </w:rPr>
  </w:style>
  <w:style w:type="paragraph" w:styleId="a3">
    <w:name w:val="No Spacing"/>
    <w:uiPriority w:val="1"/>
    <w:qFormat/>
    <w:rsid w:val="008D52C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D5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9">
    <w:name w:val="c59"/>
    <w:basedOn w:val="a"/>
    <w:rsid w:val="008D52CB"/>
    <w:pPr>
      <w:spacing w:before="100" w:beforeAutospacing="1" w:after="100" w:afterAutospacing="1"/>
    </w:pPr>
  </w:style>
  <w:style w:type="character" w:customStyle="1" w:styleId="c5">
    <w:name w:val="c5"/>
    <w:basedOn w:val="a0"/>
    <w:rsid w:val="008D52CB"/>
  </w:style>
  <w:style w:type="character" w:styleId="a5">
    <w:name w:val="Hyperlink"/>
    <w:basedOn w:val="a0"/>
    <w:uiPriority w:val="99"/>
    <w:unhideWhenUsed/>
    <w:rsid w:val="008D52CB"/>
    <w:rPr>
      <w:color w:val="0000FF" w:themeColor="hyperlink"/>
      <w:u w:val="single"/>
    </w:rPr>
  </w:style>
  <w:style w:type="character" w:styleId="a6">
    <w:name w:val="FollowedHyperlink"/>
    <w:basedOn w:val="a0"/>
    <w:uiPriority w:val="99"/>
    <w:semiHidden/>
    <w:unhideWhenUsed/>
    <w:rsid w:val="003223F8"/>
    <w:rPr>
      <w:color w:val="800080" w:themeColor="followedHyperlink"/>
      <w:u w:val="single"/>
    </w:rPr>
  </w:style>
  <w:style w:type="paragraph" w:customStyle="1" w:styleId="TableParagraph">
    <w:name w:val="Table Paragraph"/>
    <w:basedOn w:val="a"/>
    <w:uiPriority w:val="1"/>
    <w:qFormat/>
    <w:rsid w:val="00DD2C4F"/>
    <w:pPr>
      <w:widowControl w:val="0"/>
      <w:autoSpaceDE w:val="0"/>
      <w:autoSpaceDN w:val="0"/>
    </w:pPr>
    <w:rPr>
      <w:sz w:val="22"/>
      <w:szCs w:val="22"/>
      <w:lang w:bidi="ru-RU"/>
    </w:rPr>
  </w:style>
  <w:style w:type="paragraph" w:styleId="a7">
    <w:name w:val="List Paragraph"/>
    <w:basedOn w:val="a"/>
    <w:uiPriority w:val="34"/>
    <w:qFormat/>
    <w:rsid w:val="00DD2C4F"/>
    <w:pPr>
      <w:ind w:left="720"/>
      <w:contextualSpacing/>
    </w:pPr>
  </w:style>
  <w:style w:type="paragraph" w:styleId="a8">
    <w:name w:val="header"/>
    <w:basedOn w:val="a"/>
    <w:link w:val="a9"/>
    <w:uiPriority w:val="99"/>
    <w:semiHidden/>
    <w:unhideWhenUsed/>
    <w:rsid w:val="00DD2C4F"/>
    <w:pPr>
      <w:tabs>
        <w:tab w:val="center" w:pos="4677"/>
        <w:tab w:val="right" w:pos="9355"/>
      </w:tabs>
    </w:pPr>
  </w:style>
  <w:style w:type="character" w:customStyle="1" w:styleId="a9">
    <w:name w:val="Верхний колонтитул Знак"/>
    <w:basedOn w:val="a0"/>
    <w:link w:val="a8"/>
    <w:uiPriority w:val="99"/>
    <w:semiHidden/>
    <w:rsid w:val="00DD2C4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D2C4F"/>
    <w:pPr>
      <w:tabs>
        <w:tab w:val="center" w:pos="4677"/>
        <w:tab w:val="right" w:pos="9355"/>
      </w:tabs>
    </w:pPr>
  </w:style>
  <w:style w:type="character" w:customStyle="1" w:styleId="ab">
    <w:name w:val="Нижний колонтитул Знак"/>
    <w:basedOn w:val="a0"/>
    <w:link w:val="aa"/>
    <w:uiPriority w:val="99"/>
    <w:rsid w:val="00DD2C4F"/>
    <w:rPr>
      <w:rFonts w:ascii="Times New Roman" w:eastAsia="Times New Roman" w:hAnsi="Times New Roman" w:cs="Times New Roman"/>
      <w:sz w:val="24"/>
      <w:szCs w:val="24"/>
      <w:lang w:eastAsia="ru-RU"/>
    </w:rPr>
  </w:style>
  <w:style w:type="paragraph" w:customStyle="1" w:styleId="c14">
    <w:name w:val="c14"/>
    <w:basedOn w:val="a"/>
    <w:rsid w:val="005C408C"/>
    <w:pPr>
      <w:spacing w:before="100" w:beforeAutospacing="1" w:after="100" w:afterAutospacing="1"/>
    </w:pPr>
  </w:style>
  <w:style w:type="character" w:customStyle="1" w:styleId="c13">
    <w:name w:val="c13"/>
    <w:basedOn w:val="a0"/>
    <w:rsid w:val="005C408C"/>
  </w:style>
  <w:style w:type="character" w:customStyle="1" w:styleId="c19">
    <w:name w:val="c19"/>
    <w:basedOn w:val="a0"/>
    <w:rsid w:val="005C408C"/>
  </w:style>
  <w:style w:type="character" w:customStyle="1" w:styleId="c47">
    <w:name w:val="c47"/>
    <w:basedOn w:val="a0"/>
    <w:rsid w:val="005C408C"/>
  </w:style>
  <w:style w:type="character" w:customStyle="1" w:styleId="c1">
    <w:name w:val="c1"/>
    <w:basedOn w:val="a0"/>
    <w:rsid w:val="005C408C"/>
  </w:style>
  <w:style w:type="character" w:customStyle="1" w:styleId="c99">
    <w:name w:val="c99"/>
    <w:basedOn w:val="a0"/>
    <w:rsid w:val="005C408C"/>
  </w:style>
  <w:style w:type="paragraph" w:styleId="ac">
    <w:name w:val="Normal (Web)"/>
    <w:basedOn w:val="a"/>
    <w:uiPriority w:val="99"/>
    <w:rsid w:val="007D3D45"/>
    <w:pPr>
      <w:spacing w:before="100" w:beforeAutospacing="1" w:after="100" w:afterAutospacing="1"/>
    </w:pPr>
  </w:style>
  <w:style w:type="paragraph" w:customStyle="1" w:styleId="c49">
    <w:name w:val="c49"/>
    <w:basedOn w:val="a"/>
    <w:rsid w:val="003D099C"/>
    <w:pPr>
      <w:spacing w:before="100" w:beforeAutospacing="1" w:after="100" w:afterAutospacing="1"/>
    </w:pPr>
  </w:style>
  <w:style w:type="paragraph" w:customStyle="1" w:styleId="c0">
    <w:name w:val="c0"/>
    <w:basedOn w:val="a"/>
    <w:rsid w:val="0099092C"/>
    <w:pPr>
      <w:spacing w:before="100" w:beforeAutospacing="1" w:after="100" w:afterAutospacing="1"/>
    </w:pPr>
  </w:style>
  <w:style w:type="paragraph" w:customStyle="1" w:styleId="c7">
    <w:name w:val="c7"/>
    <w:basedOn w:val="a"/>
    <w:rsid w:val="0099092C"/>
    <w:pPr>
      <w:spacing w:before="100" w:beforeAutospacing="1" w:after="100" w:afterAutospacing="1"/>
    </w:pPr>
  </w:style>
  <w:style w:type="character" w:customStyle="1" w:styleId="c26">
    <w:name w:val="c26"/>
    <w:basedOn w:val="a0"/>
    <w:rsid w:val="009858B0"/>
  </w:style>
  <w:style w:type="paragraph" w:styleId="ad">
    <w:name w:val="Balloon Text"/>
    <w:basedOn w:val="a"/>
    <w:link w:val="ae"/>
    <w:uiPriority w:val="99"/>
    <w:semiHidden/>
    <w:unhideWhenUsed/>
    <w:rsid w:val="00C55869"/>
    <w:rPr>
      <w:rFonts w:ascii="Tahoma" w:hAnsi="Tahoma" w:cs="Tahoma"/>
      <w:sz w:val="16"/>
      <w:szCs w:val="16"/>
    </w:rPr>
  </w:style>
  <w:style w:type="character" w:customStyle="1" w:styleId="ae">
    <w:name w:val="Текст выноски Знак"/>
    <w:basedOn w:val="a0"/>
    <w:link w:val="ad"/>
    <w:uiPriority w:val="99"/>
    <w:semiHidden/>
    <w:rsid w:val="00C558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1177745">
      <w:bodyDiv w:val="1"/>
      <w:marLeft w:val="0"/>
      <w:marRight w:val="0"/>
      <w:marTop w:val="0"/>
      <w:marBottom w:val="0"/>
      <w:divBdr>
        <w:top w:val="none" w:sz="0" w:space="0" w:color="auto"/>
        <w:left w:val="none" w:sz="0" w:space="0" w:color="auto"/>
        <w:bottom w:val="none" w:sz="0" w:space="0" w:color="auto"/>
        <w:right w:val="none" w:sz="0" w:space="0" w:color="auto"/>
      </w:divBdr>
    </w:div>
    <w:div w:id="818032129">
      <w:bodyDiv w:val="1"/>
      <w:marLeft w:val="0"/>
      <w:marRight w:val="0"/>
      <w:marTop w:val="0"/>
      <w:marBottom w:val="0"/>
      <w:divBdr>
        <w:top w:val="none" w:sz="0" w:space="0" w:color="auto"/>
        <w:left w:val="none" w:sz="0" w:space="0" w:color="auto"/>
        <w:bottom w:val="none" w:sz="0" w:space="0" w:color="auto"/>
        <w:right w:val="none" w:sz="0" w:space="0" w:color="auto"/>
      </w:divBdr>
    </w:div>
    <w:div w:id="1704675963">
      <w:bodyDiv w:val="1"/>
      <w:marLeft w:val="0"/>
      <w:marRight w:val="0"/>
      <w:marTop w:val="0"/>
      <w:marBottom w:val="0"/>
      <w:divBdr>
        <w:top w:val="none" w:sz="0" w:space="0" w:color="auto"/>
        <w:left w:val="none" w:sz="0" w:space="0" w:color="auto"/>
        <w:bottom w:val="none" w:sz="0" w:space="0" w:color="auto"/>
        <w:right w:val="none" w:sz="0" w:space="0" w:color="auto"/>
      </w:divBdr>
    </w:div>
    <w:div w:id="21000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CE41-7851-4E44-A7CF-3927E998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3447</TotalTime>
  <Pages>1</Pages>
  <Words>5065</Words>
  <Characters>28875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пк</cp:lastModifiedBy>
  <cp:revision>45</cp:revision>
  <cp:lastPrinted>2020-09-24T06:59:00Z</cp:lastPrinted>
  <dcterms:created xsi:type="dcterms:W3CDTF">2020-02-20T09:41:00Z</dcterms:created>
  <dcterms:modified xsi:type="dcterms:W3CDTF">2020-09-24T07:12:00Z</dcterms:modified>
</cp:coreProperties>
</file>